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12E0" w14:textId="47B3F3B9" w:rsidR="004E46DB" w:rsidRDefault="0052541F" w:rsidP="004E46DB">
      <w:pPr>
        <w:jc w:val="center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15FD34A3" wp14:editId="27402E60">
            <wp:extent cx="2011680" cy="104564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58_236fc8.pn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181" b="17600"/>
                    <a:stretch/>
                  </pic:blipFill>
                  <pic:spPr bwMode="auto">
                    <a:xfrm>
                      <a:off x="0" y="0"/>
                      <a:ext cx="2011680" cy="1045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46DB">
        <w:rPr>
          <w:noProof/>
          <w:lang w:val="pl-PL" w:eastAsia="pl-PL"/>
        </w:rPr>
        <w:t xml:space="preserve">   </w:t>
      </w:r>
      <w:r w:rsidR="004E46DB">
        <w:rPr>
          <w:noProof/>
          <w:lang w:val="pl-PL" w:eastAsia="pl-PL"/>
        </w:rPr>
        <w:drawing>
          <wp:inline distT="0" distB="0" distL="0" distR="0" wp14:anchorId="68CF5531" wp14:editId="75041E1A">
            <wp:extent cx="2011680" cy="104817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-TASBUD-grupa_kapitalowa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8814"/>
                    <a:stretch/>
                  </pic:blipFill>
                  <pic:spPr bwMode="auto">
                    <a:xfrm>
                      <a:off x="0" y="0"/>
                      <a:ext cx="2011680" cy="1048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46DB">
        <w:rPr>
          <w:noProof/>
          <w:lang w:val="pl-PL" w:eastAsia="pl-PL"/>
        </w:rPr>
        <w:drawing>
          <wp:inline distT="0" distB="0" distL="0" distR="0" wp14:anchorId="003244DE" wp14:editId="2388B69E">
            <wp:extent cx="2011680" cy="834926"/>
            <wp:effectExtent l="0" t="0" r="7620" b="3810"/>
            <wp:docPr id="12" name="Picture 12" descr="Kuryłowicz &amp; Associates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yłowicz &amp; Associates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83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42267" w14:textId="77777777" w:rsidR="004E46DB" w:rsidRDefault="004E46DB" w:rsidP="0052541F">
      <w:pPr>
        <w:spacing w:after="120" w:line="360" w:lineRule="auto"/>
        <w:rPr>
          <w:rFonts w:cstheme="minorHAnsi"/>
          <w:color w:val="FF0000"/>
          <w:sz w:val="20"/>
          <w:szCs w:val="20"/>
          <w:lang w:val="pl-PL"/>
        </w:rPr>
      </w:pPr>
    </w:p>
    <w:p w14:paraId="5E7FC5B7" w14:textId="51657486" w:rsidR="0052541F" w:rsidRPr="00624CC1" w:rsidRDefault="0052541F" w:rsidP="0052541F">
      <w:pPr>
        <w:spacing w:after="120" w:line="360" w:lineRule="auto"/>
        <w:rPr>
          <w:rFonts w:cstheme="minorHAnsi"/>
          <w:color w:val="FF0000"/>
          <w:sz w:val="24"/>
          <w:szCs w:val="24"/>
          <w:lang w:val="pl-PL"/>
        </w:rPr>
      </w:pPr>
      <w:r w:rsidRPr="00624CC1">
        <w:rPr>
          <w:rFonts w:cstheme="minorHAnsi"/>
          <w:color w:val="FF0000"/>
          <w:sz w:val="24"/>
          <w:szCs w:val="24"/>
          <w:lang w:val="pl-PL"/>
        </w:rPr>
        <w:t>INFORMACJA PRASOWA</w:t>
      </w:r>
    </w:p>
    <w:p w14:paraId="66D0EBB3" w14:textId="730FE049" w:rsidR="0052541F" w:rsidRDefault="0052541F" w:rsidP="005D0E25">
      <w:pPr>
        <w:spacing w:after="0" w:line="360" w:lineRule="auto"/>
        <w:jc w:val="right"/>
        <w:rPr>
          <w:rFonts w:cstheme="minorHAnsi"/>
          <w:sz w:val="18"/>
          <w:szCs w:val="18"/>
          <w:lang w:val="pl-PL"/>
        </w:rPr>
      </w:pPr>
      <w:r w:rsidRPr="0052541F">
        <w:rPr>
          <w:rFonts w:cstheme="minorHAnsi"/>
          <w:sz w:val="18"/>
          <w:szCs w:val="18"/>
          <w:lang w:val="pl-PL"/>
        </w:rPr>
        <w:t xml:space="preserve">Warszawa, </w:t>
      </w:r>
      <w:r w:rsidR="005D0E25">
        <w:rPr>
          <w:rFonts w:cstheme="minorHAnsi"/>
          <w:sz w:val="18"/>
          <w:szCs w:val="18"/>
          <w:lang w:val="pl-PL"/>
        </w:rPr>
        <w:t>8</w:t>
      </w:r>
      <w:r w:rsidR="004E46DB">
        <w:rPr>
          <w:rFonts w:cstheme="minorHAnsi"/>
          <w:sz w:val="18"/>
          <w:szCs w:val="18"/>
          <w:lang w:val="pl-PL"/>
        </w:rPr>
        <w:t xml:space="preserve"> grudnia</w:t>
      </w:r>
      <w:r w:rsidRPr="0052541F">
        <w:rPr>
          <w:rFonts w:cstheme="minorHAnsi"/>
          <w:sz w:val="18"/>
          <w:szCs w:val="18"/>
          <w:lang w:val="pl-PL"/>
        </w:rPr>
        <w:t xml:space="preserve"> 2020</w:t>
      </w:r>
    </w:p>
    <w:p w14:paraId="2EBC4D44" w14:textId="77777777" w:rsidR="005D0E25" w:rsidRDefault="005D0E25" w:rsidP="005D0E25">
      <w:pPr>
        <w:spacing w:after="0" w:line="360" w:lineRule="auto"/>
        <w:jc w:val="center"/>
        <w:rPr>
          <w:rFonts w:cstheme="minorHAnsi"/>
          <w:b/>
          <w:sz w:val="28"/>
          <w:szCs w:val="28"/>
          <w:lang w:val="pl-PL"/>
        </w:rPr>
      </w:pPr>
    </w:p>
    <w:p w14:paraId="61A8BF22" w14:textId="431C4628" w:rsidR="00393788" w:rsidRPr="008F50D4" w:rsidRDefault="00CE6556" w:rsidP="005D0E25">
      <w:pPr>
        <w:spacing w:after="0" w:line="360" w:lineRule="auto"/>
        <w:jc w:val="center"/>
        <w:rPr>
          <w:rFonts w:cstheme="minorHAnsi"/>
          <w:b/>
          <w:sz w:val="28"/>
          <w:szCs w:val="28"/>
          <w:lang w:val="pl-PL"/>
        </w:rPr>
      </w:pPr>
      <w:r w:rsidRPr="008F50D4">
        <w:rPr>
          <w:rFonts w:cstheme="minorHAnsi"/>
          <w:b/>
          <w:sz w:val="28"/>
          <w:szCs w:val="28"/>
          <w:lang w:val="pl-PL"/>
        </w:rPr>
        <w:t xml:space="preserve">ACCIONA </w:t>
      </w:r>
      <w:r w:rsidR="007930C1" w:rsidRPr="008F50D4">
        <w:rPr>
          <w:rFonts w:cstheme="minorHAnsi"/>
          <w:b/>
          <w:sz w:val="28"/>
          <w:szCs w:val="28"/>
          <w:lang w:val="pl-PL"/>
        </w:rPr>
        <w:t>–</w:t>
      </w:r>
      <w:r w:rsidR="007B7983" w:rsidRPr="008F50D4">
        <w:rPr>
          <w:rFonts w:cstheme="minorHAnsi"/>
          <w:b/>
          <w:sz w:val="28"/>
          <w:szCs w:val="28"/>
          <w:lang w:val="pl-PL"/>
        </w:rPr>
        <w:t xml:space="preserve"> </w:t>
      </w:r>
      <w:r w:rsidRPr="008F50D4">
        <w:rPr>
          <w:rFonts w:cstheme="minorHAnsi"/>
          <w:b/>
          <w:sz w:val="28"/>
          <w:szCs w:val="28"/>
          <w:lang w:val="pl-PL"/>
        </w:rPr>
        <w:t xml:space="preserve">deweloper odpowiedzialny społecznie – </w:t>
      </w:r>
      <w:r w:rsidR="007B7983" w:rsidRPr="008F50D4">
        <w:rPr>
          <w:rFonts w:cstheme="minorHAnsi"/>
          <w:b/>
          <w:sz w:val="28"/>
          <w:szCs w:val="28"/>
          <w:lang w:val="pl-PL"/>
        </w:rPr>
        <w:t xml:space="preserve">wraz z partnerami akcji </w:t>
      </w:r>
      <w:r w:rsidR="0022144A">
        <w:rPr>
          <w:rFonts w:cstheme="minorHAnsi"/>
          <w:b/>
          <w:sz w:val="28"/>
          <w:szCs w:val="28"/>
          <w:lang w:val="pl-PL"/>
        </w:rPr>
        <w:t xml:space="preserve">Grupą Kapitałową </w:t>
      </w:r>
      <w:r w:rsidR="007B7983" w:rsidRPr="008F50D4">
        <w:rPr>
          <w:rFonts w:cstheme="minorHAnsi"/>
          <w:b/>
          <w:sz w:val="28"/>
          <w:szCs w:val="28"/>
          <w:lang w:val="pl-PL"/>
        </w:rPr>
        <w:t>F</w:t>
      </w:r>
      <w:r w:rsidR="0022144A">
        <w:rPr>
          <w:rFonts w:cstheme="minorHAnsi"/>
          <w:b/>
          <w:sz w:val="28"/>
          <w:szCs w:val="28"/>
          <w:lang w:val="pl-PL"/>
        </w:rPr>
        <w:t>.</w:t>
      </w:r>
      <w:r w:rsidR="007B7983" w:rsidRPr="008F50D4">
        <w:rPr>
          <w:rFonts w:cstheme="minorHAnsi"/>
          <w:b/>
          <w:sz w:val="28"/>
          <w:szCs w:val="28"/>
          <w:lang w:val="pl-PL"/>
        </w:rPr>
        <w:t>B</w:t>
      </w:r>
      <w:r w:rsidR="0022144A">
        <w:rPr>
          <w:rFonts w:cstheme="minorHAnsi"/>
          <w:b/>
          <w:sz w:val="28"/>
          <w:szCs w:val="28"/>
          <w:lang w:val="pl-PL"/>
        </w:rPr>
        <w:t>.</w:t>
      </w:r>
      <w:r w:rsidR="007B7983" w:rsidRPr="008F50D4">
        <w:rPr>
          <w:rFonts w:cstheme="minorHAnsi"/>
          <w:b/>
          <w:sz w:val="28"/>
          <w:szCs w:val="28"/>
          <w:lang w:val="pl-PL"/>
        </w:rPr>
        <w:t>I</w:t>
      </w:r>
      <w:r w:rsidR="0022144A">
        <w:rPr>
          <w:rFonts w:cstheme="minorHAnsi"/>
          <w:b/>
          <w:sz w:val="28"/>
          <w:szCs w:val="28"/>
          <w:lang w:val="pl-PL"/>
        </w:rPr>
        <w:t>.</w:t>
      </w:r>
      <w:r w:rsidR="007B7983" w:rsidRPr="008F50D4">
        <w:rPr>
          <w:rFonts w:cstheme="minorHAnsi"/>
          <w:b/>
          <w:sz w:val="28"/>
          <w:szCs w:val="28"/>
          <w:lang w:val="pl-PL"/>
        </w:rPr>
        <w:t xml:space="preserve"> TASBUD</w:t>
      </w:r>
      <w:r w:rsidR="00FB557D">
        <w:rPr>
          <w:rFonts w:cstheme="minorHAnsi"/>
          <w:b/>
          <w:sz w:val="28"/>
          <w:szCs w:val="28"/>
          <w:lang w:val="pl-PL"/>
        </w:rPr>
        <w:t xml:space="preserve"> </w:t>
      </w:r>
      <w:r w:rsidR="007B7983" w:rsidRPr="008F50D4">
        <w:rPr>
          <w:rFonts w:cstheme="minorHAnsi"/>
          <w:b/>
          <w:sz w:val="28"/>
          <w:szCs w:val="28"/>
          <w:lang w:val="pl-PL"/>
        </w:rPr>
        <w:t>i Kuryłowicz &amp; Associates</w:t>
      </w:r>
      <w:r w:rsidR="00C6127E">
        <w:rPr>
          <w:rFonts w:cstheme="minorHAnsi"/>
          <w:b/>
          <w:sz w:val="28"/>
          <w:szCs w:val="28"/>
          <w:lang w:val="pl-PL"/>
        </w:rPr>
        <w:t xml:space="preserve"> </w:t>
      </w:r>
      <w:r w:rsidR="007B7983" w:rsidRPr="008F50D4">
        <w:rPr>
          <w:rFonts w:cstheme="minorHAnsi"/>
          <w:b/>
          <w:sz w:val="28"/>
          <w:szCs w:val="28"/>
          <w:lang w:val="pl-PL"/>
        </w:rPr>
        <w:t xml:space="preserve">inicjują nową </w:t>
      </w:r>
      <w:r w:rsidR="008F50D4" w:rsidRPr="008F50D4">
        <w:rPr>
          <w:rFonts w:cstheme="minorHAnsi"/>
          <w:b/>
          <w:sz w:val="28"/>
          <w:szCs w:val="28"/>
          <w:lang w:val="pl-PL"/>
        </w:rPr>
        <w:t>tradycję</w:t>
      </w:r>
      <w:r w:rsidR="007B7983" w:rsidRPr="008F50D4">
        <w:rPr>
          <w:rFonts w:cstheme="minorHAnsi"/>
          <w:b/>
          <w:sz w:val="28"/>
          <w:szCs w:val="28"/>
          <w:lang w:val="pl-PL"/>
        </w:rPr>
        <w:t xml:space="preserve"> charytatywnej wiechy</w:t>
      </w:r>
    </w:p>
    <w:p w14:paraId="77EF1348" w14:textId="77777777" w:rsidR="0052541F" w:rsidRPr="0052541F" w:rsidRDefault="0052541F" w:rsidP="0052541F">
      <w:pPr>
        <w:spacing w:after="0"/>
        <w:rPr>
          <w:rFonts w:cstheme="minorHAnsi"/>
          <w:b/>
          <w:sz w:val="16"/>
          <w:szCs w:val="16"/>
          <w:lang w:val="pl-PL"/>
        </w:rPr>
      </w:pPr>
    </w:p>
    <w:p w14:paraId="427029F0" w14:textId="03604568" w:rsidR="0097478A" w:rsidRPr="005D0E25" w:rsidRDefault="00723874" w:rsidP="00C75623">
      <w:pPr>
        <w:spacing w:after="120" w:line="276" w:lineRule="auto"/>
        <w:jc w:val="both"/>
        <w:rPr>
          <w:rFonts w:cstheme="minorHAnsi"/>
          <w:b/>
          <w:bCs/>
          <w:sz w:val="20"/>
          <w:szCs w:val="20"/>
          <w:lang w:val="pl-PL"/>
        </w:rPr>
      </w:pPr>
      <w:r w:rsidRPr="005D0E25">
        <w:rPr>
          <w:rFonts w:cstheme="minorHAnsi"/>
          <w:b/>
          <w:bCs/>
          <w:sz w:val="20"/>
          <w:szCs w:val="20"/>
          <w:lang w:val="pl-PL"/>
        </w:rPr>
        <w:t>ACCIONA Nieruchomości, deweloper realizujący nowo</w:t>
      </w:r>
      <w:r w:rsidR="00E05F65">
        <w:rPr>
          <w:rFonts w:cstheme="minorHAnsi"/>
          <w:b/>
          <w:bCs/>
          <w:sz w:val="20"/>
          <w:szCs w:val="20"/>
          <w:lang w:val="pl-PL"/>
        </w:rPr>
        <w:t xml:space="preserve"> </w:t>
      </w:r>
      <w:r w:rsidRPr="005D0E25">
        <w:rPr>
          <w:rFonts w:cstheme="minorHAnsi"/>
          <w:b/>
          <w:bCs/>
          <w:sz w:val="20"/>
          <w:szCs w:val="20"/>
          <w:lang w:val="pl-PL"/>
        </w:rPr>
        <w:t xml:space="preserve">powstające osiedle U-City Residence wraz z </w:t>
      </w:r>
      <w:r w:rsidR="008546FB" w:rsidRPr="005D0E25">
        <w:rPr>
          <w:rFonts w:cstheme="minorHAnsi"/>
          <w:b/>
          <w:bCs/>
          <w:sz w:val="20"/>
          <w:szCs w:val="20"/>
          <w:lang w:val="pl-PL"/>
        </w:rPr>
        <w:t>g</w:t>
      </w:r>
      <w:r w:rsidR="00392CF7" w:rsidRPr="005D0E25">
        <w:rPr>
          <w:rFonts w:cstheme="minorHAnsi"/>
          <w:b/>
          <w:bCs/>
          <w:sz w:val="20"/>
          <w:szCs w:val="20"/>
          <w:lang w:val="pl-PL"/>
        </w:rPr>
        <w:t xml:space="preserve">eneralnym </w:t>
      </w:r>
      <w:r w:rsidR="008546FB" w:rsidRPr="005D0E25">
        <w:rPr>
          <w:rFonts w:cstheme="minorHAnsi"/>
          <w:b/>
          <w:bCs/>
          <w:sz w:val="20"/>
          <w:szCs w:val="20"/>
          <w:lang w:val="pl-PL"/>
        </w:rPr>
        <w:t>w</w:t>
      </w:r>
      <w:r w:rsidR="00392CF7" w:rsidRPr="005D0E25">
        <w:rPr>
          <w:rFonts w:cstheme="minorHAnsi"/>
          <w:b/>
          <w:bCs/>
          <w:sz w:val="20"/>
          <w:szCs w:val="20"/>
          <w:lang w:val="pl-PL"/>
        </w:rPr>
        <w:t xml:space="preserve">ykonawcą </w:t>
      </w:r>
      <w:r w:rsidR="0022144A" w:rsidRPr="005D0E25">
        <w:rPr>
          <w:rFonts w:cstheme="minorHAnsi"/>
          <w:b/>
          <w:bCs/>
          <w:sz w:val="20"/>
          <w:szCs w:val="20"/>
          <w:lang w:val="pl-PL"/>
        </w:rPr>
        <w:t xml:space="preserve">Grupą Kapitałową </w:t>
      </w:r>
      <w:r w:rsidRPr="005D0E25">
        <w:rPr>
          <w:rFonts w:cstheme="minorHAnsi"/>
          <w:b/>
          <w:bCs/>
          <w:sz w:val="20"/>
          <w:szCs w:val="20"/>
          <w:lang w:val="pl-PL"/>
        </w:rPr>
        <w:t>F.B.I TASBUD oraz studiem architektonicznym Kuryłowicz &amp; Associates, autorem projektu osiedla</w:t>
      </w:r>
      <w:r w:rsidR="00A92EDF" w:rsidRPr="005D0E25">
        <w:rPr>
          <w:rFonts w:cstheme="minorHAnsi"/>
          <w:b/>
          <w:bCs/>
          <w:sz w:val="20"/>
          <w:szCs w:val="20"/>
          <w:lang w:val="pl-PL"/>
        </w:rPr>
        <w:t xml:space="preserve">, </w:t>
      </w:r>
      <w:r w:rsidR="006A33BB" w:rsidRPr="005D0E25">
        <w:rPr>
          <w:rFonts w:cstheme="minorHAnsi"/>
          <w:b/>
          <w:bCs/>
          <w:sz w:val="20"/>
          <w:szCs w:val="20"/>
          <w:lang w:val="pl-PL"/>
        </w:rPr>
        <w:t>wspierają Powiślańską Fundację Społeczną</w:t>
      </w:r>
      <w:r w:rsidRPr="005D0E25">
        <w:rPr>
          <w:rFonts w:cstheme="minorHAnsi"/>
          <w:b/>
          <w:bCs/>
          <w:sz w:val="20"/>
          <w:szCs w:val="20"/>
          <w:lang w:val="pl-PL"/>
        </w:rPr>
        <w:t xml:space="preserve">. </w:t>
      </w:r>
      <w:r w:rsidR="006A33BB" w:rsidRPr="005D0E25">
        <w:rPr>
          <w:rFonts w:cstheme="minorHAnsi"/>
          <w:b/>
          <w:bCs/>
          <w:sz w:val="20"/>
          <w:szCs w:val="20"/>
          <w:lang w:val="pl-PL"/>
        </w:rPr>
        <w:t xml:space="preserve">Przekazanie środków finansowych oraz </w:t>
      </w:r>
      <w:r w:rsidR="006B2B6B" w:rsidRPr="005D0E25">
        <w:rPr>
          <w:rFonts w:cstheme="minorHAnsi"/>
          <w:b/>
          <w:bCs/>
          <w:sz w:val="20"/>
          <w:szCs w:val="20"/>
          <w:lang w:val="pl-PL"/>
        </w:rPr>
        <w:t>podarunków</w:t>
      </w:r>
      <w:r w:rsidR="006A33BB" w:rsidRPr="005D0E25">
        <w:rPr>
          <w:rFonts w:cstheme="minorHAnsi"/>
          <w:b/>
          <w:bCs/>
          <w:sz w:val="20"/>
          <w:szCs w:val="20"/>
          <w:lang w:val="pl-PL"/>
        </w:rPr>
        <w:t xml:space="preserve"> od pracowników firm to kolejny element działań CSR zainicjowanych podczas wiechy osiedla U</w:t>
      </w:r>
      <w:r w:rsidR="0098666E">
        <w:rPr>
          <w:rFonts w:cstheme="minorHAnsi"/>
          <w:b/>
          <w:bCs/>
          <w:sz w:val="20"/>
          <w:szCs w:val="20"/>
          <w:lang w:val="pl-PL"/>
        </w:rPr>
        <w:t>-</w:t>
      </w:r>
      <w:r w:rsidR="006A33BB" w:rsidRPr="005D0E25">
        <w:rPr>
          <w:rFonts w:cstheme="minorHAnsi"/>
          <w:b/>
          <w:bCs/>
          <w:sz w:val="20"/>
          <w:szCs w:val="20"/>
          <w:lang w:val="pl-PL"/>
        </w:rPr>
        <w:t>City Residence</w:t>
      </w:r>
      <w:r w:rsidR="007930C1" w:rsidRPr="005D0E25">
        <w:rPr>
          <w:rFonts w:cstheme="minorHAnsi"/>
          <w:b/>
          <w:bCs/>
          <w:sz w:val="20"/>
          <w:szCs w:val="20"/>
          <w:lang w:val="pl-PL"/>
        </w:rPr>
        <w:t>.</w:t>
      </w:r>
      <w:r w:rsidR="00803DC2" w:rsidRPr="005D0E25">
        <w:rPr>
          <w:rFonts w:cstheme="minorHAnsi"/>
          <w:b/>
          <w:bCs/>
          <w:sz w:val="20"/>
          <w:szCs w:val="20"/>
          <w:lang w:val="pl-PL"/>
        </w:rPr>
        <w:t xml:space="preserve"> </w:t>
      </w:r>
      <w:r w:rsidR="007930C1" w:rsidRPr="005D0E25">
        <w:rPr>
          <w:rFonts w:cstheme="minorHAnsi"/>
          <w:b/>
          <w:bCs/>
          <w:sz w:val="20"/>
          <w:szCs w:val="20"/>
          <w:lang w:val="pl-PL"/>
        </w:rPr>
        <w:t>To</w:t>
      </w:r>
      <w:r w:rsidR="00803DC2" w:rsidRPr="005D0E25">
        <w:rPr>
          <w:rFonts w:cstheme="minorHAnsi"/>
          <w:b/>
          <w:bCs/>
          <w:sz w:val="20"/>
          <w:szCs w:val="20"/>
          <w:lang w:val="pl-PL"/>
        </w:rPr>
        <w:t xml:space="preserve"> niestandardow</w:t>
      </w:r>
      <w:r w:rsidR="007930C1" w:rsidRPr="005D0E25">
        <w:rPr>
          <w:rFonts w:cstheme="minorHAnsi"/>
          <w:b/>
          <w:bCs/>
          <w:sz w:val="20"/>
          <w:szCs w:val="20"/>
          <w:lang w:val="pl-PL"/>
        </w:rPr>
        <w:t>a, pierwsza taka w Polsce wiecha</w:t>
      </w:r>
      <w:r w:rsidR="00C6127E" w:rsidRPr="005D0E25">
        <w:rPr>
          <w:rFonts w:cstheme="minorHAnsi"/>
          <w:b/>
          <w:bCs/>
          <w:sz w:val="20"/>
          <w:szCs w:val="20"/>
          <w:lang w:val="pl-PL"/>
        </w:rPr>
        <w:t xml:space="preserve">, </w:t>
      </w:r>
      <w:r w:rsidR="008F50D4" w:rsidRPr="005D0E25">
        <w:rPr>
          <w:rFonts w:cstheme="minorHAnsi"/>
          <w:b/>
          <w:bCs/>
          <w:sz w:val="20"/>
          <w:szCs w:val="20"/>
          <w:lang w:val="pl-PL"/>
        </w:rPr>
        <w:t>która świętuje ukończenie budowy konstrukcji inwestycji akcją charytatywną.</w:t>
      </w:r>
    </w:p>
    <w:p w14:paraId="6B87618C" w14:textId="0C89E067" w:rsidR="008546FB" w:rsidRDefault="00D124B6" w:rsidP="00C75623">
      <w:pPr>
        <w:spacing w:after="120" w:line="276" w:lineRule="auto"/>
        <w:jc w:val="both"/>
        <w:rPr>
          <w:rFonts w:cstheme="minorHAnsi"/>
          <w:sz w:val="20"/>
          <w:szCs w:val="20"/>
          <w:lang w:val="pl-PL"/>
        </w:rPr>
      </w:pPr>
      <w:r w:rsidRPr="00BB5B0B">
        <w:rPr>
          <w:rFonts w:cstheme="minorHAnsi"/>
          <w:sz w:val="20"/>
          <w:szCs w:val="20"/>
          <w:lang w:val="pl-PL"/>
        </w:rPr>
        <w:t xml:space="preserve">Na początku grudnia, </w:t>
      </w:r>
      <w:r w:rsidR="007930C1">
        <w:rPr>
          <w:rFonts w:cstheme="minorHAnsi"/>
          <w:sz w:val="20"/>
          <w:szCs w:val="20"/>
          <w:lang w:val="pl-PL"/>
        </w:rPr>
        <w:t xml:space="preserve">przedstawiciele dewelopera, wykonawcy oraz studia architektonicznego </w:t>
      </w:r>
      <w:r w:rsidR="006705DD">
        <w:rPr>
          <w:rFonts w:cstheme="minorHAnsi"/>
          <w:sz w:val="20"/>
          <w:szCs w:val="20"/>
          <w:lang w:val="pl-PL"/>
        </w:rPr>
        <w:t>przekaza</w:t>
      </w:r>
      <w:r w:rsidR="007930C1">
        <w:rPr>
          <w:rFonts w:cstheme="minorHAnsi"/>
          <w:sz w:val="20"/>
          <w:szCs w:val="20"/>
          <w:lang w:val="pl-PL"/>
        </w:rPr>
        <w:t>li</w:t>
      </w:r>
      <w:r w:rsidR="006705DD">
        <w:rPr>
          <w:rFonts w:cstheme="minorHAnsi"/>
          <w:sz w:val="20"/>
          <w:szCs w:val="20"/>
          <w:lang w:val="pl-PL"/>
        </w:rPr>
        <w:t xml:space="preserve"> </w:t>
      </w:r>
      <w:r w:rsidRPr="00BB5B0B">
        <w:rPr>
          <w:rFonts w:cstheme="minorHAnsi"/>
          <w:sz w:val="20"/>
          <w:szCs w:val="20"/>
          <w:lang w:val="pl-PL"/>
        </w:rPr>
        <w:t>na rzecz Powiślańskiej Fundacji Społecznej</w:t>
      </w:r>
      <w:r w:rsidR="006705DD">
        <w:rPr>
          <w:rFonts w:cstheme="minorHAnsi"/>
          <w:sz w:val="20"/>
          <w:szCs w:val="20"/>
          <w:lang w:val="pl-PL"/>
        </w:rPr>
        <w:t xml:space="preserve"> wsparcie finansowe</w:t>
      </w:r>
      <w:r w:rsidRPr="00BB5B0B">
        <w:rPr>
          <w:rFonts w:cstheme="minorHAnsi"/>
          <w:sz w:val="20"/>
          <w:szCs w:val="20"/>
          <w:lang w:val="pl-PL"/>
        </w:rPr>
        <w:t>.</w:t>
      </w:r>
      <w:r w:rsidR="0097478A" w:rsidRPr="00BB5B0B">
        <w:rPr>
          <w:rFonts w:cstheme="minorHAnsi"/>
          <w:sz w:val="20"/>
          <w:szCs w:val="20"/>
          <w:lang w:val="pl-PL"/>
        </w:rPr>
        <w:t xml:space="preserve"> Dodatkowo</w:t>
      </w:r>
      <w:r w:rsidR="005773CA" w:rsidRPr="00BB5B0B">
        <w:rPr>
          <w:rFonts w:cstheme="minorHAnsi"/>
          <w:sz w:val="20"/>
          <w:szCs w:val="20"/>
          <w:lang w:val="pl-PL"/>
        </w:rPr>
        <w:t>,</w:t>
      </w:r>
      <w:r w:rsidR="0097478A" w:rsidRPr="00BB5B0B">
        <w:rPr>
          <w:rFonts w:cstheme="minorHAnsi"/>
          <w:sz w:val="20"/>
          <w:szCs w:val="20"/>
          <w:lang w:val="pl-PL"/>
        </w:rPr>
        <w:t xml:space="preserve"> pracownicy</w:t>
      </w:r>
      <w:r w:rsidRPr="00BB5B0B">
        <w:rPr>
          <w:rFonts w:cstheme="minorHAnsi"/>
          <w:sz w:val="20"/>
          <w:szCs w:val="20"/>
          <w:lang w:val="pl-PL"/>
        </w:rPr>
        <w:t xml:space="preserve"> </w:t>
      </w:r>
      <w:r w:rsidR="007930C1">
        <w:rPr>
          <w:rFonts w:cstheme="minorHAnsi"/>
          <w:sz w:val="20"/>
          <w:szCs w:val="20"/>
          <w:lang w:val="pl-PL"/>
        </w:rPr>
        <w:t>ACCIONA i</w:t>
      </w:r>
      <w:r w:rsidR="0097478A" w:rsidRPr="00BB5B0B">
        <w:rPr>
          <w:rFonts w:cstheme="minorHAnsi"/>
          <w:sz w:val="20"/>
          <w:szCs w:val="20"/>
          <w:lang w:val="pl-PL"/>
        </w:rPr>
        <w:t xml:space="preserve"> </w:t>
      </w:r>
      <w:r w:rsidR="007930C1">
        <w:rPr>
          <w:rFonts w:cstheme="minorHAnsi"/>
          <w:sz w:val="20"/>
          <w:szCs w:val="20"/>
          <w:lang w:val="pl-PL"/>
        </w:rPr>
        <w:t xml:space="preserve">F.B.I TASBUD </w:t>
      </w:r>
      <w:r w:rsidR="0097478A" w:rsidRPr="00BB5B0B">
        <w:rPr>
          <w:rFonts w:cstheme="minorHAnsi"/>
          <w:sz w:val="20"/>
          <w:szCs w:val="20"/>
          <w:lang w:val="pl-PL"/>
        </w:rPr>
        <w:t>przeprowadzili zbiór</w:t>
      </w:r>
      <w:r w:rsidRPr="00BB5B0B">
        <w:rPr>
          <w:rFonts w:cstheme="minorHAnsi"/>
          <w:sz w:val="20"/>
          <w:szCs w:val="20"/>
          <w:lang w:val="pl-PL"/>
        </w:rPr>
        <w:t xml:space="preserve">kę </w:t>
      </w:r>
      <w:r w:rsidR="00D7625B" w:rsidRPr="00BB5B0B">
        <w:rPr>
          <w:rFonts w:cstheme="minorHAnsi"/>
          <w:sz w:val="20"/>
          <w:szCs w:val="20"/>
          <w:lang w:val="pl-PL"/>
        </w:rPr>
        <w:t>darów</w:t>
      </w:r>
      <w:r w:rsidRPr="00BB5B0B">
        <w:rPr>
          <w:rFonts w:cstheme="minorHAnsi"/>
          <w:sz w:val="20"/>
          <w:szCs w:val="20"/>
          <w:lang w:val="pl-PL"/>
        </w:rPr>
        <w:t>,</w:t>
      </w:r>
      <w:r w:rsidR="0097478A" w:rsidRPr="00BB5B0B">
        <w:rPr>
          <w:rFonts w:cstheme="minorHAnsi"/>
          <w:sz w:val="20"/>
          <w:szCs w:val="20"/>
          <w:lang w:val="pl-PL"/>
        </w:rPr>
        <w:t xml:space="preserve"> tj. produkt</w:t>
      </w:r>
      <w:r w:rsidR="00CD07B2" w:rsidRPr="00BB5B0B">
        <w:rPr>
          <w:rFonts w:cstheme="minorHAnsi"/>
          <w:sz w:val="20"/>
          <w:szCs w:val="20"/>
          <w:lang w:val="pl-PL"/>
        </w:rPr>
        <w:t>y</w:t>
      </w:r>
      <w:r w:rsidR="0097478A" w:rsidRPr="00BB5B0B">
        <w:rPr>
          <w:rFonts w:cstheme="minorHAnsi"/>
          <w:sz w:val="20"/>
          <w:szCs w:val="20"/>
          <w:lang w:val="pl-PL"/>
        </w:rPr>
        <w:t xml:space="preserve"> spożywcz</w:t>
      </w:r>
      <w:r w:rsidR="00CD07B2" w:rsidRPr="00BB5B0B">
        <w:rPr>
          <w:rFonts w:cstheme="minorHAnsi"/>
          <w:sz w:val="20"/>
          <w:szCs w:val="20"/>
          <w:lang w:val="pl-PL"/>
        </w:rPr>
        <w:t>e</w:t>
      </w:r>
      <w:r w:rsidR="0097478A" w:rsidRPr="00BB5B0B">
        <w:rPr>
          <w:rFonts w:cstheme="minorHAnsi"/>
          <w:sz w:val="20"/>
          <w:szCs w:val="20"/>
          <w:lang w:val="pl-PL"/>
        </w:rPr>
        <w:t xml:space="preserve">, </w:t>
      </w:r>
      <w:r w:rsidR="008F50D4" w:rsidRPr="00BB5B0B">
        <w:rPr>
          <w:rFonts w:cstheme="minorHAnsi"/>
          <w:sz w:val="20"/>
          <w:szCs w:val="20"/>
          <w:lang w:val="pl-PL"/>
        </w:rPr>
        <w:t>g</w:t>
      </w:r>
      <w:r w:rsidR="00CD07B2" w:rsidRPr="00BB5B0B">
        <w:rPr>
          <w:rFonts w:cstheme="minorHAnsi"/>
          <w:sz w:val="20"/>
          <w:szCs w:val="20"/>
          <w:lang w:val="pl-PL"/>
        </w:rPr>
        <w:t>ry</w:t>
      </w:r>
      <w:r w:rsidR="0097478A" w:rsidRPr="00BB5B0B">
        <w:rPr>
          <w:rFonts w:cstheme="minorHAnsi"/>
          <w:sz w:val="20"/>
          <w:szCs w:val="20"/>
          <w:lang w:val="pl-PL"/>
        </w:rPr>
        <w:t xml:space="preserve"> i zabaw</w:t>
      </w:r>
      <w:r w:rsidR="00CD07B2" w:rsidRPr="00BB5B0B">
        <w:rPr>
          <w:rFonts w:cstheme="minorHAnsi"/>
          <w:sz w:val="20"/>
          <w:szCs w:val="20"/>
          <w:lang w:val="pl-PL"/>
        </w:rPr>
        <w:t>ki,</w:t>
      </w:r>
      <w:r w:rsidR="0097478A" w:rsidRPr="00BB5B0B">
        <w:rPr>
          <w:rFonts w:cstheme="minorHAnsi"/>
          <w:sz w:val="20"/>
          <w:szCs w:val="20"/>
          <w:lang w:val="pl-PL"/>
        </w:rPr>
        <w:t xml:space="preserve"> książ</w:t>
      </w:r>
      <w:r w:rsidR="00CD07B2" w:rsidRPr="00BB5B0B">
        <w:rPr>
          <w:rFonts w:cstheme="minorHAnsi"/>
          <w:sz w:val="20"/>
          <w:szCs w:val="20"/>
          <w:lang w:val="pl-PL"/>
        </w:rPr>
        <w:t>ki</w:t>
      </w:r>
      <w:r w:rsidR="0097478A" w:rsidRPr="00BB5B0B">
        <w:rPr>
          <w:rFonts w:cstheme="minorHAnsi"/>
          <w:sz w:val="20"/>
          <w:szCs w:val="20"/>
          <w:lang w:val="pl-PL"/>
        </w:rPr>
        <w:t>, materiał</w:t>
      </w:r>
      <w:r w:rsidR="00CD07B2" w:rsidRPr="00BB5B0B">
        <w:rPr>
          <w:rFonts w:cstheme="minorHAnsi"/>
          <w:sz w:val="20"/>
          <w:szCs w:val="20"/>
          <w:lang w:val="pl-PL"/>
        </w:rPr>
        <w:t>y</w:t>
      </w:r>
      <w:r w:rsidR="0097478A" w:rsidRPr="00BB5B0B">
        <w:rPr>
          <w:rFonts w:cstheme="minorHAnsi"/>
          <w:sz w:val="20"/>
          <w:szCs w:val="20"/>
          <w:lang w:val="pl-PL"/>
        </w:rPr>
        <w:t xml:space="preserve"> edukacyjn</w:t>
      </w:r>
      <w:r w:rsidR="00CD07B2" w:rsidRPr="00BB5B0B">
        <w:rPr>
          <w:rFonts w:cstheme="minorHAnsi"/>
          <w:sz w:val="20"/>
          <w:szCs w:val="20"/>
          <w:lang w:val="pl-PL"/>
        </w:rPr>
        <w:t>e</w:t>
      </w:r>
      <w:r w:rsidR="0097478A" w:rsidRPr="00BB5B0B">
        <w:rPr>
          <w:rFonts w:cstheme="minorHAnsi"/>
          <w:sz w:val="20"/>
          <w:szCs w:val="20"/>
          <w:lang w:val="pl-PL"/>
        </w:rPr>
        <w:t xml:space="preserve"> oraz </w:t>
      </w:r>
      <w:r w:rsidR="00E161D6" w:rsidRPr="00BB5B0B">
        <w:rPr>
          <w:rFonts w:cstheme="minorHAnsi"/>
          <w:sz w:val="20"/>
          <w:szCs w:val="20"/>
          <w:lang w:val="pl-PL"/>
        </w:rPr>
        <w:t>szkoln</w:t>
      </w:r>
      <w:r w:rsidR="00CD07B2" w:rsidRPr="00BB5B0B">
        <w:rPr>
          <w:rFonts w:cstheme="minorHAnsi"/>
          <w:sz w:val="20"/>
          <w:szCs w:val="20"/>
          <w:lang w:val="pl-PL"/>
        </w:rPr>
        <w:t>e</w:t>
      </w:r>
      <w:r w:rsidR="00E161D6" w:rsidRPr="00BB5B0B">
        <w:rPr>
          <w:rFonts w:cstheme="minorHAnsi"/>
          <w:sz w:val="20"/>
          <w:szCs w:val="20"/>
          <w:lang w:val="pl-PL"/>
        </w:rPr>
        <w:t xml:space="preserve"> </w:t>
      </w:r>
      <w:r w:rsidR="0097478A" w:rsidRPr="00BB5B0B">
        <w:rPr>
          <w:rFonts w:cstheme="minorHAnsi"/>
          <w:sz w:val="20"/>
          <w:szCs w:val="20"/>
          <w:lang w:val="pl-PL"/>
        </w:rPr>
        <w:t>przybor</w:t>
      </w:r>
      <w:r w:rsidR="00CD07B2" w:rsidRPr="00BB5B0B">
        <w:rPr>
          <w:rFonts w:cstheme="minorHAnsi"/>
          <w:sz w:val="20"/>
          <w:szCs w:val="20"/>
          <w:lang w:val="pl-PL"/>
        </w:rPr>
        <w:t>y</w:t>
      </w:r>
      <w:r w:rsidRPr="00BB5B0B">
        <w:rPr>
          <w:rFonts w:cstheme="minorHAnsi"/>
          <w:sz w:val="20"/>
          <w:szCs w:val="20"/>
          <w:lang w:val="pl-PL"/>
        </w:rPr>
        <w:t xml:space="preserve">, które trafiły do podopiecznych Fundacji – </w:t>
      </w:r>
      <w:r w:rsidRPr="00C6127E">
        <w:rPr>
          <w:rFonts w:cstheme="minorHAnsi"/>
          <w:sz w:val="20"/>
          <w:szCs w:val="20"/>
          <w:lang w:val="pl-PL"/>
        </w:rPr>
        <w:t xml:space="preserve">dzieci </w:t>
      </w:r>
      <w:r w:rsidR="008546FB">
        <w:rPr>
          <w:rFonts w:cstheme="minorHAnsi"/>
          <w:sz w:val="20"/>
          <w:szCs w:val="20"/>
          <w:lang w:val="pl-PL"/>
        </w:rPr>
        <w:t xml:space="preserve">z najuboższych rodzin. </w:t>
      </w:r>
    </w:p>
    <w:p w14:paraId="2B379C58" w14:textId="207274A9" w:rsidR="00301867" w:rsidRPr="005D0E25" w:rsidRDefault="008546FB" w:rsidP="00C75623">
      <w:pPr>
        <w:spacing w:after="120" w:line="276" w:lineRule="auto"/>
        <w:jc w:val="both"/>
        <w:rPr>
          <w:rFonts w:cstheme="minorHAnsi"/>
          <w:b/>
          <w:bCs/>
          <w:sz w:val="20"/>
          <w:szCs w:val="20"/>
          <w:lang w:val="pl-PL"/>
        </w:rPr>
      </w:pPr>
      <w:r w:rsidRPr="00C6127E" w:rsidDel="008546FB">
        <w:rPr>
          <w:rFonts w:cstheme="minorHAnsi"/>
          <w:sz w:val="20"/>
          <w:szCs w:val="20"/>
          <w:lang w:val="pl-PL"/>
        </w:rPr>
        <w:t xml:space="preserve"> </w:t>
      </w:r>
      <w:r w:rsidR="00301867" w:rsidRPr="00BB5B0B">
        <w:rPr>
          <w:rFonts w:cstheme="minorHAnsi"/>
          <w:sz w:val="20"/>
          <w:szCs w:val="20"/>
          <w:lang w:val="pl-PL"/>
        </w:rPr>
        <w:t>„</w:t>
      </w:r>
      <w:r w:rsidR="00FC1BD1" w:rsidRPr="00BB5B0B">
        <w:rPr>
          <w:rFonts w:cstheme="minorHAnsi"/>
          <w:i/>
          <w:sz w:val="20"/>
          <w:szCs w:val="20"/>
          <w:lang w:val="pl-PL"/>
        </w:rPr>
        <w:t>Działalność biznesowa</w:t>
      </w:r>
      <w:r w:rsidR="00301867" w:rsidRPr="00BB5B0B">
        <w:rPr>
          <w:rFonts w:cstheme="minorHAnsi"/>
          <w:i/>
          <w:sz w:val="20"/>
          <w:szCs w:val="20"/>
          <w:lang w:val="pl-PL"/>
        </w:rPr>
        <w:t xml:space="preserve"> jest </w:t>
      </w:r>
      <w:r w:rsidR="00767469" w:rsidRPr="00BB5B0B">
        <w:rPr>
          <w:rFonts w:cstheme="minorHAnsi"/>
          <w:i/>
          <w:sz w:val="20"/>
          <w:szCs w:val="20"/>
          <w:lang w:val="pl-PL"/>
        </w:rPr>
        <w:t xml:space="preserve">ważnym </w:t>
      </w:r>
      <w:r w:rsidR="00301867" w:rsidRPr="00BB5B0B">
        <w:rPr>
          <w:rFonts w:cstheme="minorHAnsi"/>
          <w:i/>
          <w:sz w:val="20"/>
          <w:szCs w:val="20"/>
          <w:lang w:val="pl-PL"/>
        </w:rPr>
        <w:t>motorem napędowym</w:t>
      </w:r>
      <w:r w:rsidR="00FC1BD1" w:rsidRPr="00BB5B0B">
        <w:rPr>
          <w:rFonts w:cstheme="minorHAnsi"/>
          <w:i/>
          <w:sz w:val="20"/>
          <w:szCs w:val="20"/>
          <w:lang w:val="pl-PL"/>
        </w:rPr>
        <w:t xml:space="preserve"> dla wielu obszarów codziennego życia</w:t>
      </w:r>
      <w:r w:rsidR="00301867" w:rsidRPr="00BB5B0B">
        <w:rPr>
          <w:rFonts w:cstheme="minorHAnsi"/>
          <w:i/>
          <w:sz w:val="20"/>
          <w:szCs w:val="20"/>
          <w:lang w:val="pl-PL"/>
        </w:rPr>
        <w:t xml:space="preserve"> i może </w:t>
      </w:r>
      <w:r w:rsidR="00767469" w:rsidRPr="00BB5B0B">
        <w:rPr>
          <w:rFonts w:cstheme="minorHAnsi"/>
          <w:i/>
          <w:sz w:val="20"/>
          <w:szCs w:val="20"/>
          <w:lang w:val="pl-PL"/>
        </w:rPr>
        <w:t>stanowić przyczynek do zmian</w:t>
      </w:r>
      <w:r w:rsidR="00301867" w:rsidRPr="00BB5B0B">
        <w:rPr>
          <w:rFonts w:cstheme="minorHAnsi"/>
          <w:i/>
          <w:sz w:val="20"/>
          <w:szCs w:val="20"/>
          <w:lang w:val="pl-PL"/>
        </w:rPr>
        <w:t xml:space="preserve">. Wspieramy zrównoważony model biznesowy, który ma na celu wzrost gospodarczy, postęp społeczny i równowagę środowiskową w celu poprawy życia obecnych i przyszłych pokoleń. </w:t>
      </w:r>
      <w:r w:rsidR="00EA0450" w:rsidRPr="00BB5B0B">
        <w:rPr>
          <w:rFonts w:cstheme="minorHAnsi"/>
          <w:i/>
          <w:sz w:val="20"/>
          <w:szCs w:val="20"/>
          <w:lang w:val="pl-PL"/>
        </w:rPr>
        <w:t xml:space="preserve">Budownictwo to bardzo wymagający i odpowiedzialny biznes, który nie wyklucza wrażliwości. </w:t>
      </w:r>
      <w:r w:rsidR="00767469" w:rsidRPr="00BB5B0B">
        <w:rPr>
          <w:rFonts w:cstheme="minorHAnsi"/>
          <w:i/>
          <w:sz w:val="20"/>
          <w:szCs w:val="20"/>
          <w:lang w:val="pl-PL"/>
        </w:rPr>
        <w:t>Budujemy domy</w:t>
      </w:r>
      <w:r w:rsidR="00EA0450" w:rsidRPr="00BB5B0B">
        <w:rPr>
          <w:rFonts w:cstheme="minorHAnsi"/>
          <w:i/>
          <w:sz w:val="20"/>
          <w:szCs w:val="20"/>
          <w:lang w:val="pl-PL"/>
        </w:rPr>
        <w:t>, najważniejsze miejsce w życiu każdego z nas, dla ludzi. Przyświeca nam motto</w:t>
      </w:r>
      <w:r w:rsidR="00301867" w:rsidRPr="00BB5B0B">
        <w:rPr>
          <w:rFonts w:cstheme="minorHAnsi"/>
          <w:i/>
          <w:sz w:val="20"/>
          <w:szCs w:val="20"/>
          <w:lang w:val="pl-PL"/>
        </w:rPr>
        <w:t xml:space="preserve"> Business as unusual, czyli prowadzenie działalności w niestandardowy sposób, stąd </w:t>
      </w:r>
      <w:r w:rsidR="00EA0450" w:rsidRPr="00BB5B0B">
        <w:rPr>
          <w:rFonts w:cstheme="minorHAnsi"/>
          <w:i/>
          <w:sz w:val="20"/>
          <w:szCs w:val="20"/>
          <w:lang w:val="pl-PL"/>
        </w:rPr>
        <w:t xml:space="preserve">pomysł na przeprowadzenie nietypowej </w:t>
      </w:r>
      <w:r w:rsidR="00301867" w:rsidRPr="00BB5B0B">
        <w:rPr>
          <w:rFonts w:cstheme="minorHAnsi"/>
          <w:i/>
          <w:sz w:val="20"/>
          <w:szCs w:val="20"/>
          <w:lang w:val="pl-PL"/>
        </w:rPr>
        <w:t>wiechy</w:t>
      </w:r>
      <w:r w:rsidR="00EA0450" w:rsidRPr="00BB5B0B">
        <w:rPr>
          <w:rFonts w:cstheme="minorHAnsi"/>
          <w:i/>
          <w:sz w:val="20"/>
          <w:szCs w:val="20"/>
          <w:lang w:val="pl-PL"/>
        </w:rPr>
        <w:t>,</w:t>
      </w:r>
      <w:r w:rsidR="00301867" w:rsidRPr="00BB5B0B">
        <w:rPr>
          <w:rFonts w:cstheme="minorHAnsi"/>
          <w:i/>
          <w:sz w:val="20"/>
          <w:szCs w:val="20"/>
          <w:lang w:val="pl-PL"/>
        </w:rPr>
        <w:t xml:space="preserve"> powiązanej z akcją charytatywną</w:t>
      </w:r>
      <w:r w:rsidR="00EA0450" w:rsidRPr="00BB5B0B">
        <w:rPr>
          <w:rFonts w:cstheme="minorHAnsi"/>
          <w:i/>
          <w:sz w:val="20"/>
          <w:szCs w:val="20"/>
          <w:lang w:val="pl-PL"/>
        </w:rPr>
        <w:t xml:space="preserve">. </w:t>
      </w:r>
      <w:r w:rsidR="006B2B6B" w:rsidRPr="00BB5B0B">
        <w:rPr>
          <w:rFonts w:cstheme="minorHAnsi"/>
          <w:i/>
          <w:sz w:val="20"/>
          <w:szCs w:val="20"/>
          <w:lang w:val="pl-PL"/>
        </w:rPr>
        <w:t xml:space="preserve">W szczególnym dla nas </w:t>
      </w:r>
      <w:r w:rsidR="00AC2F0C" w:rsidRPr="00BB5B0B">
        <w:rPr>
          <w:rFonts w:cstheme="minorHAnsi"/>
          <w:i/>
          <w:sz w:val="20"/>
          <w:szCs w:val="20"/>
          <w:lang w:val="pl-PL"/>
        </w:rPr>
        <w:t>wszystki</w:t>
      </w:r>
      <w:r w:rsidR="00AC2F0C">
        <w:rPr>
          <w:rFonts w:cstheme="minorHAnsi"/>
          <w:i/>
          <w:sz w:val="20"/>
          <w:szCs w:val="20"/>
          <w:lang w:val="pl-PL"/>
        </w:rPr>
        <w:t>ch</w:t>
      </w:r>
      <w:r w:rsidR="00AC2F0C" w:rsidRPr="00BB5B0B">
        <w:rPr>
          <w:rFonts w:cstheme="minorHAnsi"/>
          <w:i/>
          <w:sz w:val="20"/>
          <w:szCs w:val="20"/>
          <w:lang w:val="pl-PL"/>
        </w:rPr>
        <w:t xml:space="preserve"> </w:t>
      </w:r>
      <w:r w:rsidR="006B2B6B" w:rsidRPr="00BB5B0B">
        <w:rPr>
          <w:rFonts w:cstheme="minorHAnsi"/>
          <w:i/>
          <w:sz w:val="20"/>
          <w:szCs w:val="20"/>
          <w:lang w:val="pl-PL"/>
        </w:rPr>
        <w:t>czasie pandemii uważamy, że należy wesprzeć tych, którzy w kryzysach cierpią najbardziej. To pierwszy raz</w:t>
      </w:r>
      <w:r w:rsidR="007930C1">
        <w:rPr>
          <w:rFonts w:cstheme="minorHAnsi"/>
          <w:i/>
          <w:sz w:val="20"/>
          <w:szCs w:val="20"/>
          <w:lang w:val="pl-PL"/>
        </w:rPr>
        <w:t>,</w:t>
      </w:r>
      <w:r w:rsidR="006B2B6B" w:rsidRPr="00BB5B0B">
        <w:rPr>
          <w:rFonts w:cstheme="minorHAnsi"/>
          <w:i/>
          <w:sz w:val="20"/>
          <w:szCs w:val="20"/>
          <w:lang w:val="pl-PL"/>
        </w:rPr>
        <w:t xml:space="preserve"> gdy połączyliśmy budowlane święto z </w:t>
      </w:r>
      <w:r w:rsidR="006B2B6B" w:rsidRPr="00C6127E">
        <w:rPr>
          <w:rFonts w:cstheme="minorHAnsi"/>
          <w:i/>
          <w:sz w:val="20"/>
          <w:szCs w:val="20"/>
          <w:lang w:val="pl-PL"/>
        </w:rPr>
        <w:t xml:space="preserve">pomocą </w:t>
      </w:r>
      <w:r w:rsidR="00AC2F0C" w:rsidRPr="00C6127E">
        <w:rPr>
          <w:rFonts w:cstheme="minorHAnsi"/>
          <w:i/>
          <w:sz w:val="20"/>
          <w:szCs w:val="20"/>
          <w:lang w:val="pl-PL"/>
        </w:rPr>
        <w:t>potrzebującym</w:t>
      </w:r>
      <w:r w:rsidR="007930C1">
        <w:rPr>
          <w:rFonts w:cstheme="minorHAnsi"/>
          <w:i/>
          <w:sz w:val="20"/>
          <w:szCs w:val="20"/>
          <w:lang w:val="pl-PL"/>
        </w:rPr>
        <w:t>,</w:t>
      </w:r>
      <w:r w:rsidR="00AC2F0C" w:rsidRPr="00BB5B0B">
        <w:rPr>
          <w:rFonts w:cstheme="minorHAnsi"/>
          <w:i/>
          <w:sz w:val="20"/>
          <w:szCs w:val="20"/>
          <w:lang w:val="pl-PL"/>
        </w:rPr>
        <w:t xml:space="preserve"> </w:t>
      </w:r>
      <w:r w:rsidR="006B2B6B" w:rsidRPr="00BB5B0B">
        <w:rPr>
          <w:rFonts w:cstheme="minorHAnsi"/>
          <w:i/>
          <w:sz w:val="20"/>
          <w:szCs w:val="20"/>
          <w:lang w:val="pl-PL"/>
        </w:rPr>
        <w:t>ale na pewno nie ostatni</w:t>
      </w:r>
      <w:r w:rsidR="007D2FA4" w:rsidRPr="00BB5B0B">
        <w:rPr>
          <w:rFonts w:cstheme="minorHAnsi"/>
          <w:i/>
          <w:sz w:val="20"/>
          <w:szCs w:val="20"/>
          <w:lang w:val="pl-PL"/>
        </w:rPr>
        <w:t>”</w:t>
      </w:r>
      <w:r w:rsidR="00EA0450" w:rsidRPr="00BB5B0B">
        <w:rPr>
          <w:rFonts w:cstheme="minorHAnsi"/>
          <w:i/>
          <w:sz w:val="20"/>
          <w:szCs w:val="20"/>
          <w:lang w:val="pl-PL"/>
        </w:rPr>
        <w:t xml:space="preserve"> </w:t>
      </w:r>
      <w:r w:rsidR="00301867" w:rsidRPr="00BB5B0B">
        <w:rPr>
          <w:rFonts w:cstheme="minorHAnsi"/>
          <w:sz w:val="20"/>
          <w:szCs w:val="20"/>
          <w:lang w:val="pl-PL"/>
        </w:rPr>
        <w:t xml:space="preserve">– </w:t>
      </w:r>
      <w:r w:rsidR="00301867" w:rsidRPr="005D0E25">
        <w:rPr>
          <w:rFonts w:cstheme="minorHAnsi"/>
          <w:b/>
          <w:bCs/>
          <w:sz w:val="20"/>
          <w:szCs w:val="20"/>
          <w:lang w:val="pl-PL"/>
        </w:rPr>
        <w:t>powiedziała Katarzyna Unold, Dyrektor Zarządzająca ACCIONA.</w:t>
      </w:r>
    </w:p>
    <w:p w14:paraId="5BE6FF0C" w14:textId="14BA5B87" w:rsidR="00A92EDF" w:rsidRPr="00BB5B0B" w:rsidRDefault="00EA0450" w:rsidP="00C75623">
      <w:pPr>
        <w:spacing w:after="120" w:line="276" w:lineRule="auto"/>
        <w:jc w:val="both"/>
        <w:rPr>
          <w:rFonts w:cstheme="minorHAnsi"/>
          <w:sz w:val="20"/>
          <w:szCs w:val="20"/>
          <w:lang w:val="pl-PL"/>
        </w:rPr>
      </w:pPr>
      <w:r w:rsidRPr="00BB5B0B">
        <w:rPr>
          <w:rFonts w:cstheme="minorHAnsi"/>
          <w:sz w:val="20"/>
          <w:szCs w:val="20"/>
          <w:lang w:val="pl-PL"/>
        </w:rPr>
        <w:t>Uroczystość zawieszenia w</w:t>
      </w:r>
      <w:r w:rsidR="00DD3574" w:rsidRPr="00BB5B0B">
        <w:rPr>
          <w:rFonts w:cstheme="minorHAnsi"/>
          <w:sz w:val="20"/>
          <w:szCs w:val="20"/>
          <w:lang w:val="pl-PL"/>
        </w:rPr>
        <w:t>iech</w:t>
      </w:r>
      <w:r w:rsidRPr="00BB5B0B">
        <w:rPr>
          <w:rFonts w:cstheme="minorHAnsi"/>
          <w:sz w:val="20"/>
          <w:szCs w:val="20"/>
          <w:lang w:val="pl-PL"/>
        </w:rPr>
        <w:t>y</w:t>
      </w:r>
      <w:r w:rsidR="00DD3574" w:rsidRPr="00BB5B0B">
        <w:rPr>
          <w:rFonts w:cstheme="minorHAnsi"/>
          <w:sz w:val="20"/>
          <w:szCs w:val="20"/>
          <w:lang w:val="pl-PL"/>
        </w:rPr>
        <w:t xml:space="preserve"> to święto pracowników realizujących daną inwestycję. </w:t>
      </w:r>
      <w:r w:rsidR="00100A29" w:rsidRPr="00BB5B0B">
        <w:rPr>
          <w:rFonts w:cstheme="minorHAnsi"/>
          <w:sz w:val="20"/>
          <w:szCs w:val="20"/>
          <w:lang w:val="pl-PL"/>
        </w:rPr>
        <w:t>D</w:t>
      </w:r>
      <w:r w:rsidR="00DD3574" w:rsidRPr="00BB5B0B">
        <w:rPr>
          <w:rFonts w:cstheme="minorHAnsi"/>
          <w:sz w:val="20"/>
          <w:szCs w:val="20"/>
          <w:lang w:val="pl-PL"/>
        </w:rPr>
        <w:t xml:space="preserve">eweloper </w:t>
      </w:r>
      <w:r w:rsidR="00C6127E">
        <w:rPr>
          <w:rFonts w:cstheme="minorHAnsi"/>
          <w:sz w:val="20"/>
          <w:szCs w:val="20"/>
          <w:lang w:val="pl-PL"/>
        </w:rPr>
        <w:t xml:space="preserve">jako inicjator </w:t>
      </w:r>
      <w:r w:rsidR="00DD3574" w:rsidRPr="00BB5B0B">
        <w:rPr>
          <w:rFonts w:cstheme="minorHAnsi"/>
          <w:sz w:val="20"/>
          <w:szCs w:val="20"/>
          <w:lang w:val="pl-PL"/>
        </w:rPr>
        <w:t xml:space="preserve">powiązał wiechę z akcją charytatywną i zaprosił do niej generalnego wykonawcę oraz studio architektoniczne. Projekt ma duży potencjał, jeśli chodzi o zmianę koncepcji tradycji wiechy w Polsce. </w:t>
      </w:r>
      <w:r w:rsidR="006B2B6B" w:rsidRPr="00BB5B0B">
        <w:rPr>
          <w:rFonts w:cstheme="minorHAnsi"/>
          <w:sz w:val="20"/>
          <w:szCs w:val="20"/>
          <w:lang w:val="pl-PL"/>
        </w:rPr>
        <w:t>W</w:t>
      </w:r>
      <w:r w:rsidR="00A92EDF" w:rsidRPr="00BB5B0B">
        <w:rPr>
          <w:rFonts w:cstheme="minorHAnsi"/>
          <w:sz w:val="20"/>
          <w:szCs w:val="20"/>
          <w:lang w:val="pl-PL"/>
        </w:rPr>
        <w:t>iele firm z sektora budowlanego prowadzi działalność charytatywną</w:t>
      </w:r>
      <w:r w:rsidR="007930C1">
        <w:rPr>
          <w:rFonts w:cstheme="minorHAnsi"/>
          <w:sz w:val="20"/>
          <w:szCs w:val="20"/>
          <w:lang w:val="pl-PL"/>
        </w:rPr>
        <w:t>,</w:t>
      </w:r>
      <w:r w:rsidR="006B2B6B" w:rsidRPr="00BB5B0B">
        <w:rPr>
          <w:rFonts w:cstheme="minorHAnsi"/>
          <w:sz w:val="20"/>
          <w:szCs w:val="20"/>
          <w:lang w:val="pl-PL"/>
        </w:rPr>
        <w:t xml:space="preserve"> </w:t>
      </w:r>
      <w:r w:rsidR="00B52E63" w:rsidRPr="00BB5B0B">
        <w:rPr>
          <w:rFonts w:cstheme="minorHAnsi"/>
          <w:sz w:val="20"/>
          <w:szCs w:val="20"/>
          <w:lang w:val="pl-PL"/>
        </w:rPr>
        <w:t xml:space="preserve">ale rzadko się zdarza by firmy łączyły siły, a w tym przypadku siły połączyły aż trzy odrębne </w:t>
      </w:r>
      <w:r w:rsidR="00400975" w:rsidRPr="00BB5B0B">
        <w:rPr>
          <w:rFonts w:cstheme="minorHAnsi"/>
          <w:sz w:val="20"/>
          <w:szCs w:val="20"/>
          <w:lang w:val="pl-PL"/>
        </w:rPr>
        <w:t>podmioty, by</w:t>
      </w:r>
      <w:r w:rsidR="006B2B6B" w:rsidRPr="00BB5B0B">
        <w:rPr>
          <w:rFonts w:cstheme="minorHAnsi"/>
          <w:sz w:val="20"/>
          <w:szCs w:val="20"/>
          <w:lang w:val="pl-PL"/>
        </w:rPr>
        <w:t xml:space="preserve"> pomagać </w:t>
      </w:r>
      <w:r w:rsidR="00B52E63" w:rsidRPr="00BB5B0B">
        <w:rPr>
          <w:rFonts w:cstheme="minorHAnsi"/>
          <w:sz w:val="20"/>
          <w:szCs w:val="20"/>
          <w:lang w:val="pl-PL"/>
        </w:rPr>
        <w:t>innym. Przez partnerstwa w akcjach charytatywnych dział</w:t>
      </w:r>
      <w:r w:rsidR="00100A29" w:rsidRPr="00BB5B0B">
        <w:rPr>
          <w:rFonts w:cstheme="minorHAnsi"/>
          <w:sz w:val="20"/>
          <w:szCs w:val="20"/>
          <w:lang w:val="pl-PL"/>
        </w:rPr>
        <w:t>ania tego rodzaju</w:t>
      </w:r>
      <w:r w:rsidR="00B52E63" w:rsidRPr="00BB5B0B">
        <w:rPr>
          <w:rFonts w:cstheme="minorHAnsi"/>
          <w:sz w:val="20"/>
          <w:szCs w:val="20"/>
          <w:lang w:val="pl-PL"/>
        </w:rPr>
        <w:t xml:space="preserve"> nie tylko przynoszą organizacjom charytatywnym więcej </w:t>
      </w:r>
      <w:r w:rsidR="00400975" w:rsidRPr="00BB5B0B">
        <w:rPr>
          <w:rFonts w:cstheme="minorHAnsi"/>
          <w:sz w:val="20"/>
          <w:szCs w:val="20"/>
          <w:lang w:val="pl-PL"/>
        </w:rPr>
        <w:t>wsparcia,</w:t>
      </w:r>
      <w:r w:rsidR="00B52E63" w:rsidRPr="00BB5B0B">
        <w:rPr>
          <w:rFonts w:cstheme="minorHAnsi"/>
          <w:sz w:val="20"/>
          <w:szCs w:val="20"/>
          <w:lang w:val="pl-PL"/>
        </w:rPr>
        <w:t xml:space="preserve"> ale także są często </w:t>
      </w:r>
      <w:r w:rsidR="006B2B6B" w:rsidRPr="00BB5B0B">
        <w:rPr>
          <w:rFonts w:cstheme="minorHAnsi"/>
          <w:sz w:val="20"/>
          <w:szCs w:val="20"/>
          <w:lang w:val="pl-PL"/>
        </w:rPr>
        <w:t>bardziej efektywn</w:t>
      </w:r>
      <w:r w:rsidR="00B52E63" w:rsidRPr="00BB5B0B">
        <w:rPr>
          <w:rFonts w:cstheme="minorHAnsi"/>
          <w:sz w:val="20"/>
          <w:szCs w:val="20"/>
          <w:lang w:val="pl-PL"/>
        </w:rPr>
        <w:t xml:space="preserve">e. </w:t>
      </w:r>
    </w:p>
    <w:p w14:paraId="566A4545" w14:textId="61F2356F" w:rsidR="00A92EDF" w:rsidRPr="005D0E25" w:rsidRDefault="00A92EDF" w:rsidP="00C75623">
      <w:pPr>
        <w:spacing w:after="120" w:line="276" w:lineRule="auto"/>
        <w:jc w:val="both"/>
        <w:rPr>
          <w:rFonts w:cstheme="minorHAnsi"/>
          <w:b/>
          <w:bCs/>
          <w:sz w:val="20"/>
          <w:szCs w:val="20"/>
          <w:lang w:val="pl-PL"/>
        </w:rPr>
      </w:pPr>
      <w:r w:rsidRPr="00BB5B0B">
        <w:rPr>
          <w:rFonts w:cstheme="minorHAnsi"/>
          <w:sz w:val="20"/>
          <w:szCs w:val="20"/>
          <w:lang w:val="pl-PL"/>
        </w:rPr>
        <w:t>„</w:t>
      </w:r>
      <w:r w:rsidR="00F67360" w:rsidRPr="00BB5B0B">
        <w:rPr>
          <w:rFonts w:cstheme="minorHAnsi"/>
          <w:i/>
          <w:sz w:val="20"/>
          <w:szCs w:val="20"/>
          <w:lang w:val="pl-PL"/>
        </w:rPr>
        <w:t>Bez wahania przyjęliśmy</w:t>
      </w:r>
      <w:r w:rsidRPr="00BB5B0B">
        <w:rPr>
          <w:rFonts w:cstheme="minorHAnsi"/>
          <w:i/>
          <w:sz w:val="20"/>
          <w:szCs w:val="20"/>
          <w:lang w:val="pl-PL"/>
        </w:rPr>
        <w:t xml:space="preserve"> </w:t>
      </w:r>
      <w:r w:rsidR="00EA0450" w:rsidRPr="00BB5B0B">
        <w:rPr>
          <w:rFonts w:cstheme="minorHAnsi"/>
          <w:i/>
          <w:sz w:val="20"/>
          <w:szCs w:val="20"/>
          <w:lang w:val="pl-PL"/>
        </w:rPr>
        <w:t xml:space="preserve">zaproszenie </w:t>
      </w:r>
      <w:r w:rsidRPr="00BB5B0B">
        <w:rPr>
          <w:rFonts w:cstheme="minorHAnsi"/>
          <w:i/>
          <w:sz w:val="20"/>
          <w:szCs w:val="20"/>
          <w:lang w:val="pl-PL"/>
        </w:rPr>
        <w:t xml:space="preserve">ze strony ACCIONA do </w:t>
      </w:r>
      <w:r w:rsidR="00EA0450" w:rsidRPr="00BB5B0B">
        <w:rPr>
          <w:rFonts w:cstheme="minorHAnsi"/>
          <w:i/>
          <w:sz w:val="20"/>
          <w:szCs w:val="20"/>
          <w:lang w:val="pl-PL"/>
        </w:rPr>
        <w:t xml:space="preserve">podjęcia </w:t>
      </w:r>
      <w:r w:rsidRPr="00BB5B0B">
        <w:rPr>
          <w:rFonts w:cstheme="minorHAnsi"/>
          <w:i/>
          <w:sz w:val="20"/>
          <w:szCs w:val="20"/>
          <w:lang w:val="pl-PL"/>
        </w:rPr>
        <w:t xml:space="preserve">wspólnej inicjatywy </w:t>
      </w:r>
      <w:r w:rsidR="00F67360" w:rsidRPr="00BB5B0B">
        <w:rPr>
          <w:rFonts w:cstheme="minorHAnsi"/>
          <w:i/>
          <w:sz w:val="20"/>
          <w:szCs w:val="20"/>
          <w:lang w:val="pl-PL"/>
        </w:rPr>
        <w:t>o charakterze charytatywnym</w:t>
      </w:r>
      <w:r w:rsidRPr="00BB5B0B">
        <w:rPr>
          <w:rFonts w:cstheme="minorHAnsi"/>
          <w:i/>
          <w:sz w:val="20"/>
          <w:szCs w:val="20"/>
          <w:lang w:val="pl-PL"/>
        </w:rPr>
        <w:t xml:space="preserve">. </w:t>
      </w:r>
      <w:r w:rsidR="00EA0450" w:rsidRPr="00BB5B0B">
        <w:rPr>
          <w:rFonts w:cstheme="minorHAnsi"/>
          <w:i/>
          <w:sz w:val="20"/>
          <w:szCs w:val="20"/>
          <w:lang w:val="pl-PL"/>
        </w:rPr>
        <w:t xml:space="preserve">Doceniamy </w:t>
      </w:r>
      <w:r w:rsidRPr="00BB5B0B">
        <w:rPr>
          <w:rFonts w:cstheme="minorHAnsi"/>
          <w:i/>
          <w:sz w:val="20"/>
          <w:szCs w:val="20"/>
          <w:lang w:val="pl-PL"/>
        </w:rPr>
        <w:t>rozszerzenie naszej współpracy także o t</w:t>
      </w:r>
      <w:r w:rsidR="00EA0450" w:rsidRPr="00BB5B0B">
        <w:rPr>
          <w:rFonts w:cstheme="minorHAnsi"/>
          <w:i/>
          <w:sz w:val="20"/>
          <w:szCs w:val="20"/>
          <w:lang w:val="pl-PL"/>
        </w:rPr>
        <w:t xml:space="preserve">en </w:t>
      </w:r>
      <w:r w:rsidRPr="00BB5B0B">
        <w:rPr>
          <w:rFonts w:cstheme="minorHAnsi"/>
          <w:i/>
          <w:sz w:val="20"/>
          <w:szCs w:val="20"/>
          <w:lang w:val="pl-PL"/>
        </w:rPr>
        <w:t>aspekt</w:t>
      </w:r>
      <w:r w:rsidR="00C6127E">
        <w:rPr>
          <w:rFonts w:cstheme="minorHAnsi"/>
          <w:i/>
          <w:sz w:val="20"/>
          <w:szCs w:val="20"/>
          <w:lang w:val="pl-PL"/>
        </w:rPr>
        <w:t>, gdzie działania CSR-owe dla naszej Grupy zawsze miały i mają bardzo ważne znaczenie</w:t>
      </w:r>
      <w:r w:rsidR="00C6127E" w:rsidRPr="00BB5B0B">
        <w:rPr>
          <w:rFonts w:cstheme="minorHAnsi"/>
          <w:i/>
          <w:sz w:val="20"/>
          <w:szCs w:val="20"/>
          <w:lang w:val="pl-PL"/>
        </w:rPr>
        <w:t xml:space="preserve">. </w:t>
      </w:r>
      <w:r w:rsidR="00C6127E" w:rsidRPr="001A2F7E">
        <w:rPr>
          <w:rFonts w:cstheme="minorHAnsi"/>
          <w:i/>
          <w:sz w:val="20"/>
          <w:szCs w:val="20"/>
          <w:lang w:val="pl-PL"/>
        </w:rPr>
        <w:t>Razem możemy więcej, w jedności siła</w:t>
      </w:r>
      <w:r w:rsidRPr="00BB5B0B">
        <w:rPr>
          <w:rFonts w:cstheme="minorHAnsi"/>
          <w:i/>
          <w:sz w:val="20"/>
          <w:szCs w:val="20"/>
          <w:lang w:val="pl-PL"/>
        </w:rPr>
        <w:t>. Mocno wierzymy, że pomoc dzieciom i rodzinom to inwestycja w przyszłość, szczególnie w tych niepewnych i trudnych dla wielu rodzin czasach”</w:t>
      </w:r>
      <w:r w:rsidRPr="00BB5B0B">
        <w:rPr>
          <w:rFonts w:cstheme="minorHAnsi"/>
          <w:sz w:val="20"/>
          <w:szCs w:val="20"/>
          <w:lang w:val="pl-PL"/>
        </w:rPr>
        <w:t xml:space="preserve"> – </w:t>
      </w:r>
      <w:r w:rsidR="00400975" w:rsidRPr="005D0E25">
        <w:rPr>
          <w:rFonts w:cstheme="minorHAnsi"/>
          <w:b/>
          <w:bCs/>
          <w:sz w:val="20"/>
          <w:szCs w:val="20"/>
          <w:lang w:val="pl-PL"/>
        </w:rPr>
        <w:t>powiedział dr</w:t>
      </w:r>
      <w:r w:rsidR="00AC2F0C" w:rsidRPr="005D0E25">
        <w:rPr>
          <w:rFonts w:cstheme="minorHAnsi"/>
          <w:b/>
          <w:bCs/>
          <w:sz w:val="20"/>
          <w:szCs w:val="20"/>
          <w:lang w:val="pl-PL"/>
        </w:rPr>
        <w:t xml:space="preserve"> inż. </w:t>
      </w:r>
      <w:r w:rsidRPr="005D0E25">
        <w:rPr>
          <w:rFonts w:cstheme="minorHAnsi"/>
          <w:b/>
          <w:bCs/>
          <w:sz w:val="20"/>
          <w:szCs w:val="20"/>
          <w:lang w:val="pl-PL"/>
        </w:rPr>
        <w:t>Andrzej Cza</w:t>
      </w:r>
      <w:r w:rsidR="00BC7AED" w:rsidRPr="005D0E25">
        <w:rPr>
          <w:rFonts w:cstheme="minorHAnsi"/>
          <w:b/>
          <w:bCs/>
          <w:sz w:val="20"/>
          <w:szCs w:val="20"/>
          <w:lang w:val="pl-PL"/>
        </w:rPr>
        <w:t xml:space="preserve">pczuk, Wice Prezes </w:t>
      </w:r>
      <w:r w:rsidR="00C6127E" w:rsidRPr="005D0E25">
        <w:rPr>
          <w:rFonts w:cstheme="minorHAnsi"/>
          <w:b/>
          <w:bCs/>
          <w:sz w:val="20"/>
          <w:szCs w:val="20"/>
          <w:lang w:val="pl-PL"/>
        </w:rPr>
        <w:t xml:space="preserve">Grupy </w:t>
      </w:r>
      <w:r w:rsidR="00BC7AED" w:rsidRPr="005D0E25">
        <w:rPr>
          <w:rFonts w:cstheme="minorHAnsi"/>
          <w:b/>
          <w:bCs/>
          <w:sz w:val="20"/>
          <w:szCs w:val="20"/>
          <w:lang w:val="pl-PL"/>
        </w:rPr>
        <w:t>F</w:t>
      </w:r>
      <w:r w:rsidR="0022144A" w:rsidRPr="005D0E25">
        <w:rPr>
          <w:rFonts w:cstheme="minorHAnsi"/>
          <w:b/>
          <w:bCs/>
          <w:sz w:val="20"/>
          <w:szCs w:val="20"/>
          <w:lang w:val="pl-PL"/>
        </w:rPr>
        <w:t>.</w:t>
      </w:r>
      <w:r w:rsidR="00BC7AED" w:rsidRPr="005D0E25">
        <w:rPr>
          <w:rFonts w:cstheme="minorHAnsi"/>
          <w:b/>
          <w:bCs/>
          <w:sz w:val="20"/>
          <w:szCs w:val="20"/>
          <w:lang w:val="pl-PL"/>
        </w:rPr>
        <w:t>B</w:t>
      </w:r>
      <w:r w:rsidR="0022144A" w:rsidRPr="005D0E25">
        <w:rPr>
          <w:rFonts w:cstheme="minorHAnsi"/>
          <w:b/>
          <w:bCs/>
          <w:sz w:val="20"/>
          <w:szCs w:val="20"/>
          <w:lang w:val="pl-PL"/>
        </w:rPr>
        <w:t>.</w:t>
      </w:r>
      <w:r w:rsidR="00BC7AED" w:rsidRPr="005D0E25">
        <w:rPr>
          <w:rFonts w:cstheme="minorHAnsi"/>
          <w:b/>
          <w:bCs/>
          <w:sz w:val="20"/>
          <w:szCs w:val="20"/>
          <w:lang w:val="pl-PL"/>
        </w:rPr>
        <w:t>I</w:t>
      </w:r>
      <w:r w:rsidR="0022144A" w:rsidRPr="005D0E25">
        <w:rPr>
          <w:rFonts w:cstheme="minorHAnsi"/>
          <w:b/>
          <w:bCs/>
          <w:sz w:val="20"/>
          <w:szCs w:val="20"/>
          <w:lang w:val="pl-PL"/>
        </w:rPr>
        <w:t>.</w:t>
      </w:r>
      <w:r w:rsidR="00BC7AED" w:rsidRPr="005D0E25">
        <w:rPr>
          <w:rFonts w:cstheme="minorHAnsi"/>
          <w:b/>
          <w:bCs/>
          <w:sz w:val="20"/>
          <w:szCs w:val="20"/>
          <w:lang w:val="pl-PL"/>
        </w:rPr>
        <w:t xml:space="preserve"> TASBUD</w:t>
      </w:r>
      <w:r w:rsidR="0022144A" w:rsidRPr="005D0E25">
        <w:rPr>
          <w:rFonts w:cstheme="minorHAnsi"/>
          <w:b/>
          <w:bCs/>
          <w:sz w:val="20"/>
          <w:szCs w:val="20"/>
          <w:lang w:val="pl-PL"/>
        </w:rPr>
        <w:t>.</w:t>
      </w:r>
      <w:r w:rsidR="00BC7AED" w:rsidRPr="005D0E25">
        <w:rPr>
          <w:rFonts w:cstheme="minorHAnsi"/>
          <w:b/>
          <w:bCs/>
          <w:sz w:val="20"/>
          <w:szCs w:val="20"/>
          <w:lang w:val="pl-PL"/>
        </w:rPr>
        <w:t xml:space="preserve"> </w:t>
      </w:r>
    </w:p>
    <w:p w14:paraId="7614412E" w14:textId="78DFC535" w:rsidR="00BC7AED" w:rsidRPr="005D0E25" w:rsidRDefault="00BC7AED" w:rsidP="00C75623">
      <w:pPr>
        <w:spacing w:after="120" w:line="276" w:lineRule="auto"/>
        <w:jc w:val="both"/>
        <w:rPr>
          <w:rFonts w:cstheme="minorHAnsi"/>
          <w:b/>
          <w:bCs/>
          <w:sz w:val="20"/>
          <w:szCs w:val="20"/>
          <w:lang w:val="pl-PL"/>
        </w:rPr>
      </w:pPr>
      <w:r w:rsidRPr="00BB5B0B">
        <w:rPr>
          <w:rFonts w:cstheme="minorHAnsi"/>
          <w:sz w:val="20"/>
          <w:szCs w:val="20"/>
          <w:lang w:val="pl-PL"/>
        </w:rPr>
        <w:t>„</w:t>
      </w:r>
      <w:r w:rsidR="00870215" w:rsidRPr="00BB5B0B">
        <w:rPr>
          <w:rFonts w:cstheme="minorHAnsi"/>
          <w:i/>
          <w:sz w:val="20"/>
          <w:szCs w:val="20"/>
          <w:lang w:val="pl-PL"/>
        </w:rPr>
        <w:t>Uważamy, że kluczem w naszym działaniu w przestrzeni jest odpowiedzialność, także ta społeczna,</w:t>
      </w:r>
      <w:r w:rsidR="00EA0450" w:rsidRPr="00BB5B0B">
        <w:rPr>
          <w:rFonts w:cstheme="minorHAnsi"/>
          <w:i/>
          <w:sz w:val="20"/>
          <w:szCs w:val="20"/>
          <w:lang w:val="pl-PL"/>
        </w:rPr>
        <w:t xml:space="preserve"> dlatego ochoczo dołączyliśmy do</w:t>
      </w:r>
      <w:r w:rsidR="00870215" w:rsidRPr="00BB5B0B">
        <w:rPr>
          <w:rFonts w:cstheme="minorHAnsi"/>
          <w:i/>
          <w:sz w:val="20"/>
          <w:szCs w:val="20"/>
          <w:lang w:val="pl-PL"/>
        </w:rPr>
        <w:t xml:space="preserve"> </w:t>
      </w:r>
      <w:r w:rsidRPr="00BB5B0B">
        <w:rPr>
          <w:rFonts w:cstheme="minorHAnsi"/>
          <w:i/>
          <w:sz w:val="20"/>
          <w:szCs w:val="20"/>
          <w:lang w:val="pl-PL"/>
        </w:rPr>
        <w:t>projektu wsparcia Powiślańskiej Fundacji Społecznej</w:t>
      </w:r>
      <w:r w:rsidR="00EA0450" w:rsidRPr="00BB5B0B">
        <w:rPr>
          <w:rFonts w:cstheme="minorHAnsi"/>
          <w:i/>
          <w:sz w:val="20"/>
          <w:szCs w:val="20"/>
          <w:lang w:val="pl-PL"/>
        </w:rPr>
        <w:t>”</w:t>
      </w:r>
      <w:r w:rsidRPr="00BB5B0B">
        <w:rPr>
          <w:rFonts w:cstheme="minorHAnsi"/>
          <w:sz w:val="20"/>
          <w:szCs w:val="20"/>
          <w:lang w:val="pl-PL"/>
        </w:rPr>
        <w:t xml:space="preserve"> – </w:t>
      </w:r>
      <w:r w:rsidRPr="005D0E25">
        <w:rPr>
          <w:rFonts w:cstheme="minorHAnsi"/>
          <w:b/>
          <w:bCs/>
          <w:sz w:val="20"/>
          <w:szCs w:val="20"/>
          <w:lang w:val="pl-PL"/>
        </w:rPr>
        <w:t>dodał Marek Kuryłowicz Prezes Zarządu Kuryłowicz &amp; Associates.</w:t>
      </w:r>
    </w:p>
    <w:p w14:paraId="4DB0C36A" w14:textId="23F8CC73" w:rsidR="005773CA" w:rsidRPr="00BB5B0B" w:rsidRDefault="00D07E00" w:rsidP="00C75623">
      <w:pPr>
        <w:spacing w:after="120" w:line="276" w:lineRule="auto"/>
        <w:jc w:val="both"/>
        <w:rPr>
          <w:rFonts w:cstheme="minorHAnsi"/>
          <w:sz w:val="20"/>
          <w:szCs w:val="20"/>
          <w:lang w:val="pl-PL"/>
        </w:rPr>
      </w:pPr>
      <w:r w:rsidRPr="00BB5B0B">
        <w:rPr>
          <w:rFonts w:cstheme="minorHAnsi"/>
          <w:sz w:val="20"/>
          <w:szCs w:val="20"/>
          <w:lang w:val="pl-PL"/>
        </w:rPr>
        <w:lastRenderedPageBreak/>
        <w:t xml:space="preserve">Powiślańska Fundacja Społeczna działa </w:t>
      </w:r>
      <w:r w:rsidR="00723874" w:rsidRPr="00BB5B0B">
        <w:rPr>
          <w:rFonts w:cstheme="minorHAnsi"/>
          <w:sz w:val="20"/>
          <w:szCs w:val="20"/>
          <w:lang w:val="pl-PL"/>
        </w:rPr>
        <w:t xml:space="preserve">na rzecz </w:t>
      </w:r>
      <w:r w:rsidR="00AC2F0C" w:rsidRPr="00C6127E">
        <w:rPr>
          <w:rFonts w:cstheme="minorHAnsi"/>
          <w:sz w:val="20"/>
          <w:szCs w:val="20"/>
          <w:lang w:val="pl-PL"/>
        </w:rPr>
        <w:t>potrzebujących</w:t>
      </w:r>
      <w:r w:rsidR="00723874" w:rsidRPr="00BB5B0B">
        <w:rPr>
          <w:rFonts w:cstheme="minorHAnsi"/>
          <w:sz w:val="20"/>
          <w:szCs w:val="20"/>
          <w:lang w:val="pl-PL"/>
        </w:rPr>
        <w:t xml:space="preserve"> dzieci i ich rodzin.</w:t>
      </w:r>
      <w:r w:rsidRPr="00BB5B0B">
        <w:rPr>
          <w:rFonts w:cstheme="minorHAnsi"/>
          <w:sz w:val="20"/>
          <w:szCs w:val="20"/>
          <w:lang w:val="pl-PL"/>
        </w:rPr>
        <w:t xml:space="preserve"> </w:t>
      </w:r>
      <w:r w:rsidR="0097478A" w:rsidRPr="00BB5B0B">
        <w:rPr>
          <w:rFonts w:cstheme="minorHAnsi"/>
          <w:sz w:val="20"/>
          <w:szCs w:val="20"/>
          <w:lang w:val="pl-PL"/>
        </w:rPr>
        <w:t>P</w:t>
      </w:r>
      <w:r w:rsidRPr="00BB5B0B">
        <w:rPr>
          <w:rFonts w:cstheme="minorHAnsi"/>
          <w:sz w:val="20"/>
          <w:szCs w:val="20"/>
          <w:lang w:val="pl-PL"/>
        </w:rPr>
        <w:t>sycholog</w:t>
      </w:r>
      <w:r w:rsidR="0097478A" w:rsidRPr="00BB5B0B">
        <w:rPr>
          <w:rFonts w:cstheme="minorHAnsi"/>
          <w:sz w:val="20"/>
          <w:szCs w:val="20"/>
          <w:lang w:val="pl-PL"/>
        </w:rPr>
        <w:t xml:space="preserve">owie oraz terapeuci </w:t>
      </w:r>
      <w:r w:rsidR="008546FB">
        <w:rPr>
          <w:rFonts w:cstheme="minorHAnsi"/>
          <w:sz w:val="20"/>
          <w:szCs w:val="20"/>
          <w:lang w:val="pl-PL"/>
        </w:rPr>
        <w:t>f</w:t>
      </w:r>
      <w:r w:rsidR="0097478A" w:rsidRPr="00BB5B0B">
        <w:rPr>
          <w:rFonts w:cstheme="minorHAnsi"/>
          <w:sz w:val="20"/>
          <w:szCs w:val="20"/>
          <w:lang w:val="pl-PL"/>
        </w:rPr>
        <w:t xml:space="preserve">undacji </w:t>
      </w:r>
      <w:r w:rsidRPr="00BB5B0B">
        <w:rPr>
          <w:rFonts w:cstheme="minorHAnsi"/>
          <w:sz w:val="20"/>
          <w:szCs w:val="20"/>
          <w:lang w:val="pl-PL"/>
        </w:rPr>
        <w:t>pracują z dziećmi i rodzinami mają</w:t>
      </w:r>
      <w:r w:rsidR="00330ED2" w:rsidRPr="00BB5B0B">
        <w:rPr>
          <w:rFonts w:cstheme="minorHAnsi"/>
          <w:sz w:val="20"/>
          <w:szCs w:val="20"/>
          <w:lang w:val="pl-PL"/>
        </w:rPr>
        <w:t>cymi poważne problemy życiowe z</w:t>
      </w:r>
      <w:r w:rsidRPr="00BB5B0B">
        <w:rPr>
          <w:rFonts w:cstheme="minorHAnsi"/>
          <w:sz w:val="20"/>
          <w:szCs w:val="20"/>
          <w:lang w:val="pl-PL"/>
        </w:rPr>
        <w:t xml:space="preserve"> powodu bezrobocia, biedy, chorób,</w:t>
      </w:r>
      <w:r w:rsidR="00896655">
        <w:rPr>
          <w:rFonts w:cstheme="minorHAnsi"/>
          <w:sz w:val="20"/>
          <w:szCs w:val="20"/>
          <w:lang w:val="pl-PL"/>
        </w:rPr>
        <w:t xml:space="preserve"> </w:t>
      </w:r>
      <w:r w:rsidR="009B4805">
        <w:rPr>
          <w:rFonts w:cstheme="minorHAnsi"/>
          <w:sz w:val="20"/>
          <w:szCs w:val="20"/>
          <w:lang w:val="pl-PL"/>
        </w:rPr>
        <w:t>trudności wychowawczych</w:t>
      </w:r>
      <w:r w:rsidR="00330ED2" w:rsidRPr="00BB5B0B">
        <w:rPr>
          <w:rFonts w:cstheme="minorHAnsi"/>
          <w:sz w:val="20"/>
          <w:szCs w:val="20"/>
          <w:lang w:val="pl-PL"/>
        </w:rPr>
        <w:t xml:space="preserve">. </w:t>
      </w:r>
      <w:r w:rsidR="0097478A" w:rsidRPr="00BB5B0B">
        <w:rPr>
          <w:rFonts w:cstheme="minorHAnsi"/>
          <w:sz w:val="20"/>
          <w:szCs w:val="20"/>
          <w:lang w:val="pl-PL"/>
        </w:rPr>
        <w:t xml:space="preserve">Misją </w:t>
      </w:r>
      <w:r w:rsidR="009B4805">
        <w:rPr>
          <w:rFonts w:cstheme="minorHAnsi"/>
          <w:sz w:val="20"/>
          <w:szCs w:val="20"/>
          <w:lang w:val="pl-PL"/>
        </w:rPr>
        <w:t>F</w:t>
      </w:r>
      <w:r w:rsidR="0097478A" w:rsidRPr="00BB5B0B">
        <w:rPr>
          <w:rFonts w:cstheme="minorHAnsi"/>
          <w:sz w:val="20"/>
          <w:szCs w:val="20"/>
          <w:lang w:val="pl-PL"/>
        </w:rPr>
        <w:t xml:space="preserve">undacji </w:t>
      </w:r>
      <w:r w:rsidRPr="00BB5B0B">
        <w:rPr>
          <w:rFonts w:cstheme="minorHAnsi"/>
          <w:sz w:val="20"/>
          <w:szCs w:val="20"/>
          <w:lang w:val="pl-PL"/>
        </w:rPr>
        <w:t xml:space="preserve">jest </w:t>
      </w:r>
      <w:r w:rsidR="007D5414" w:rsidRPr="00FB557D">
        <w:rPr>
          <w:sz w:val="20"/>
          <w:lang w:val="pl-PL"/>
        </w:rPr>
        <w:t>niesienie pomocy dzieciom i ich rodzinom</w:t>
      </w:r>
      <w:r w:rsidRPr="00BB5B0B">
        <w:rPr>
          <w:rFonts w:cstheme="minorHAnsi"/>
          <w:sz w:val="20"/>
          <w:szCs w:val="20"/>
          <w:lang w:val="pl-PL"/>
        </w:rPr>
        <w:t>.</w:t>
      </w:r>
      <w:r w:rsidR="003C181E" w:rsidRPr="00BB5B0B">
        <w:rPr>
          <w:rFonts w:cstheme="minorHAnsi"/>
          <w:sz w:val="20"/>
          <w:szCs w:val="20"/>
          <w:lang w:val="pl-PL"/>
        </w:rPr>
        <w:t xml:space="preserve"> Fundacja pomogła już ponad </w:t>
      </w:r>
      <w:r w:rsidR="009B4805">
        <w:rPr>
          <w:rFonts w:cstheme="minorHAnsi"/>
          <w:sz w:val="20"/>
          <w:szCs w:val="20"/>
          <w:lang w:val="pl-PL"/>
        </w:rPr>
        <w:t>2000</w:t>
      </w:r>
      <w:r w:rsidR="009B4805" w:rsidRPr="00BB5B0B">
        <w:rPr>
          <w:rFonts w:cstheme="minorHAnsi"/>
          <w:sz w:val="20"/>
          <w:szCs w:val="20"/>
          <w:lang w:val="pl-PL"/>
        </w:rPr>
        <w:t xml:space="preserve"> </w:t>
      </w:r>
      <w:r w:rsidR="003C181E" w:rsidRPr="00BB5B0B">
        <w:rPr>
          <w:rFonts w:cstheme="minorHAnsi"/>
          <w:sz w:val="20"/>
          <w:szCs w:val="20"/>
          <w:lang w:val="pl-PL"/>
        </w:rPr>
        <w:t>podopieczny</w:t>
      </w:r>
      <w:r w:rsidR="009B4805">
        <w:rPr>
          <w:rFonts w:cstheme="minorHAnsi"/>
          <w:sz w:val="20"/>
          <w:szCs w:val="20"/>
          <w:lang w:val="pl-PL"/>
        </w:rPr>
        <w:t>ch</w:t>
      </w:r>
      <w:r w:rsidR="003C181E" w:rsidRPr="00BB5B0B">
        <w:rPr>
          <w:rFonts w:cstheme="minorHAnsi"/>
          <w:sz w:val="20"/>
          <w:szCs w:val="20"/>
          <w:lang w:val="pl-PL"/>
        </w:rPr>
        <w:t>.</w:t>
      </w:r>
      <w:r w:rsidR="00F5181D" w:rsidRPr="00BB5B0B">
        <w:rPr>
          <w:rFonts w:cstheme="minorHAnsi"/>
          <w:sz w:val="20"/>
          <w:szCs w:val="20"/>
          <w:lang w:val="pl-PL"/>
        </w:rPr>
        <w:t xml:space="preserve"> </w:t>
      </w:r>
    </w:p>
    <w:p w14:paraId="16D3EA8A" w14:textId="6E859E9D" w:rsidR="00723874" w:rsidRPr="005D0E25" w:rsidRDefault="005773CA" w:rsidP="00C75623">
      <w:pPr>
        <w:spacing w:after="120" w:line="276" w:lineRule="auto"/>
        <w:jc w:val="both"/>
        <w:rPr>
          <w:rFonts w:cstheme="minorHAnsi"/>
          <w:b/>
          <w:bCs/>
          <w:sz w:val="20"/>
          <w:szCs w:val="20"/>
          <w:lang w:val="pl-PL"/>
        </w:rPr>
      </w:pPr>
      <w:r w:rsidRPr="005D0E25">
        <w:rPr>
          <w:rFonts w:cstheme="minorHAnsi"/>
          <w:i/>
          <w:iCs/>
          <w:sz w:val="20"/>
          <w:szCs w:val="20"/>
          <w:lang w:val="pl-PL"/>
        </w:rPr>
        <w:t xml:space="preserve">„Trudna sytuacja naszych podopiecznych i ich rodzin, często pogorszyła się jeszcze w wyniku kryzysu wywołanego koronawirusem. Wskutek pandemii </w:t>
      </w:r>
      <w:r w:rsidR="00F5181D" w:rsidRPr="005D0E25">
        <w:rPr>
          <w:rFonts w:cstheme="minorHAnsi"/>
          <w:i/>
          <w:iCs/>
          <w:sz w:val="20"/>
          <w:szCs w:val="20"/>
          <w:lang w:val="pl-PL"/>
        </w:rPr>
        <w:t xml:space="preserve">wiele osób straciło pracę i </w:t>
      </w:r>
      <w:r w:rsidRPr="005D0E25">
        <w:rPr>
          <w:rFonts w:cstheme="minorHAnsi"/>
          <w:i/>
          <w:iCs/>
          <w:sz w:val="20"/>
          <w:szCs w:val="20"/>
          <w:lang w:val="pl-PL"/>
        </w:rPr>
        <w:t>wciąż obawia się o jej utratę</w:t>
      </w:r>
      <w:r w:rsidR="00F5181D" w:rsidRPr="005D0E25">
        <w:rPr>
          <w:rFonts w:cstheme="minorHAnsi"/>
          <w:i/>
          <w:iCs/>
          <w:sz w:val="20"/>
          <w:szCs w:val="20"/>
          <w:lang w:val="pl-PL"/>
        </w:rPr>
        <w:t>, wszyscy odczuwamy większy stres, niepewność i brak poczucia bezpieczeństwa.</w:t>
      </w:r>
      <w:r w:rsidRPr="005D0E25">
        <w:rPr>
          <w:rFonts w:cstheme="minorHAnsi"/>
          <w:i/>
          <w:iCs/>
          <w:sz w:val="20"/>
          <w:szCs w:val="20"/>
          <w:lang w:val="pl-PL"/>
        </w:rPr>
        <w:t xml:space="preserve"> Dlatego tak ważne jest wsparcie i pomoc</w:t>
      </w:r>
      <w:r w:rsidR="00027A66" w:rsidRPr="005D0E25">
        <w:rPr>
          <w:rFonts w:cstheme="minorHAnsi"/>
          <w:i/>
          <w:iCs/>
          <w:sz w:val="20"/>
          <w:szCs w:val="20"/>
          <w:lang w:val="pl-PL"/>
        </w:rPr>
        <w:t xml:space="preserve">, które otrzymaliśmy od darczyńców. Środki finansowe pozwolą nam na dalszą realizację naszych działań statutowych, m.in. na prowadzenie świetlic socjoterapeutycznych. </w:t>
      </w:r>
      <w:r w:rsidR="008F50D4" w:rsidRPr="005D0E25">
        <w:rPr>
          <w:rFonts w:cstheme="minorHAnsi"/>
          <w:i/>
          <w:iCs/>
          <w:sz w:val="20"/>
          <w:szCs w:val="20"/>
          <w:lang w:val="pl-PL"/>
        </w:rPr>
        <w:t>A p</w:t>
      </w:r>
      <w:r w:rsidR="00027A66" w:rsidRPr="005D0E25">
        <w:rPr>
          <w:rFonts w:cstheme="minorHAnsi"/>
          <w:i/>
          <w:iCs/>
          <w:sz w:val="20"/>
          <w:szCs w:val="20"/>
          <w:lang w:val="pl-PL"/>
        </w:rPr>
        <w:t>rzekazan</w:t>
      </w:r>
      <w:r w:rsidR="008F50D4" w:rsidRPr="005D0E25">
        <w:rPr>
          <w:rFonts w:cstheme="minorHAnsi"/>
          <w:i/>
          <w:iCs/>
          <w:sz w:val="20"/>
          <w:szCs w:val="20"/>
          <w:lang w:val="pl-PL"/>
        </w:rPr>
        <w:t>e</w:t>
      </w:r>
      <w:r w:rsidR="00027A66" w:rsidRPr="005D0E25">
        <w:rPr>
          <w:rFonts w:cstheme="minorHAnsi"/>
          <w:i/>
          <w:iCs/>
          <w:sz w:val="20"/>
          <w:szCs w:val="20"/>
          <w:lang w:val="pl-PL"/>
        </w:rPr>
        <w:t xml:space="preserve"> </w:t>
      </w:r>
      <w:r w:rsidR="00400975" w:rsidRPr="005D0E25">
        <w:rPr>
          <w:rFonts w:cstheme="minorHAnsi"/>
          <w:i/>
          <w:iCs/>
          <w:sz w:val="20"/>
          <w:szCs w:val="20"/>
          <w:lang w:val="pl-PL"/>
        </w:rPr>
        <w:t>podarunki przydadzą</w:t>
      </w:r>
      <w:r w:rsidR="008F50D4" w:rsidRPr="005D0E25">
        <w:rPr>
          <w:rFonts w:cstheme="minorHAnsi"/>
          <w:i/>
          <w:iCs/>
          <w:sz w:val="20"/>
          <w:szCs w:val="20"/>
          <w:lang w:val="pl-PL"/>
        </w:rPr>
        <w:t xml:space="preserve"> się by kontynuować działania edukacyjne</w:t>
      </w:r>
      <w:r w:rsidR="00B333EB" w:rsidRPr="005D0E25">
        <w:rPr>
          <w:rFonts w:cstheme="minorHAnsi"/>
          <w:i/>
          <w:iCs/>
          <w:sz w:val="20"/>
          <w:szCs w:val="20"/>
          <w:lang w:val="pl-PL"/>
        </w:rPr>
        <w:t xml:space="preserve"> </w:t>
      </w:r>
      <w:r w:rsidR="008F50D4" w:rsidRPr="005D0E25">
        <w:rPr>
          <w:rFonts w:cstheme="minorHAnsi"/>
          <w:i/>
          <w:iCs/>
          <w:sz w:val="20"/>
          <w:szCs w:val="20"/>
          <w:lang w:val="pl-PL"/>
        </w:rPr>
        <w:t xml:space="preserve">dla naszych podopiecznych. </w:t>
      </w:r>
      <w:r w:rsidR="00027A66" w:rsidRPr="005D0E25">
        <w:rPr>
          <w:rFonts w:cstheme="minorHAnsi"/>
          <w:i/>
          <w:iCs/>
          <w:sz w:val="20"/>
          <w:szCs w:val="20"/>
          <w:lang w:val="pl-PL"/>
        </w:rPr>
        <w:t xml:space="preserve">Warto pomagać i za </w:t>
      </w:r>
      <w:r w:rsidR="00A32829" w:rsidRPr="005D0E25">
        <w:rPr>
          <w:rFonts w:cstheme="minorHAnsi"/>
          <w:i/>
          <w:iCs/>
          <w:sz w:val="20"/>
          <w:szCs w:val="20"/>
          <w:lang w:val="pl-PL"/>
        </w:rPr>
        <w:t>otrzymane</w:t>
      </w:r>
      <w:r w:rsidR="00027A66" w:rsidRPr="005D0E25">
        <w:rPr>
          <w:rFonts w:cstheme="minorHAnsi"/>
          <w:i/>
          <w:iCs/>
          <w:sz w:val="20"/>
          <w:szCs w:val="20"/>
          <w:lang w:val="pl-PL"/>
        </w:rPr>
        <w:t xml:space="preserve"> wsparcie serdecznie dziękujemy</w:t>
      </w:r>
      <w:r w:rsidR="007D2FA4" w:rsidRPr="005D0E25">
        <w:rPr>
          <w:rFonts w:cstheme="minorHAnsi"/>
          <w:i/>
          <w:iCs/>
          <w:sz w:val="20"/>
          <w:szCs w:val="20"/>
          <w:lang w:val="pl-PL"/>
        </w:rPr>
        <w:t>”</w:t>
      </w:r>
      <w:r w:rsidR="00027A66" w:rsidRPr="005D0E25">
        <w:rPr>
          <w:rFonts w:cstheme="minorHAnsi"/>
          <w:sz w:val="20"/>
          <w:szCs w:val="20"/>
          <w:lang w:val="pl-PL"/>
        </w:rPr>
        <w:t xml:space="preserve"> – </w:t>
      </w:r>
      <w:r w:rsidR="00027A66" w:rsidRPr="005D0E25">
        <w:rPr>
          <w:rFonts w:cstheme="minorHAnsi"/>
          <w:b/>
          <w:bCs/>
          <w:sz w:val="20"/>
          <w:szCs w:val="20"/>
          <w:lang w:val="pl-PL"/>
        </w:rPr>
        <w:t xml:space="preserve">powiedziała </w:t>
      </w:r>
      <w:r w:rsidR="009B4805" w:rsidRPr="005D0E25">
        <w:rPr>
          <w:rFonts w:cstheme="minorHAnsi"/>
          <w:b/>
          <w:bCs/>
          <w:sz w:val="20"/>
          <w:szCs w:val="20"/>
          <w:lang w:val="pl-PL"/>
        </w:rPr>
        <w:t xml:space="preserve">Anna </w:t>
      </w:r>
      <w:r w:rsidR="008F50D4" w:rsidRPr="005D0E25">
        <w:rPr>
          <w:rFonts w:cstheme="minorHAnsi"/>
          <w:b/>
          <w:bCs/>
          <w:sz w:val="20"/>
          <w:szCs w:val="20"/>
          <w:lang w:val="pl-PL"/>
        </w:rPr>
        <w:t>Gierałtowska</w:t>
      </w:r>
      <w:r w:rsidR="00027A66" w:rsidRPr="005D0E25">
        <w:rPr>
          <w:rFonts w:cstheme="minorHAnsi"/>
          <w:b/>
          <w:bCs/>
          <w:sz w:val="20"/>
          <w:szCs w:val="20"/>
          <w:lang w:val="pl-PL"/>
        </w:rPr>
        <w:t>, Prezes Powiślańskiej Fundacji Społecznej.</w:t>
      </w:r>
    </w:p>
    <w:p w14:paraId="1722CD05" w14:textId="40A6DDA7" w:rsidR="007930C1" w:rsidRPr="005D0E25" w:rsidRDefault="007930C1" w:rsidP="00C75623">
      <w:pPr>
        <w:spacing w:after="120" w:line="276" w:lineRule="auto"/>
        <w:jc w:val="both"/>
        <w:rPr>
          <w:rFonts w:cstheme="minorHAnsi"/>
          <w:iCs/>
          <w:sz w:val="20"/>
          <w:szCs w:val="20"/>
          <w:lang w:val="pl-PL"/>
        </w:rPr>
      </w:pPr>
      <w:r w:rsidRPr="00BB5B0B">
        <w:rPr>
          <w:rFonts w:cstheme="minorHAnsi"/>
          <w:sz w:val="20"/>
          <w:szCs w:val="20"/>
          <w:lang w:val="pl-PL"/>
        </w:rPr>
        <w:t>ACCIONA Nieruchomości</w:t>
      </w:r>
      <w:r w:rsidRPr="00C6127E">
        <w:rPr>
          <w:rFonts w:cstheme="minorHAnsi"/>
          <w:sz w:val="20"/>
          <w:szCs w:val="20"/>
          <w:lang w:val="pl-PL"/>
        </w:rPr>
        <w:t xml:space="preserve"> </w:t>
      </w:r>
      <w:r>
        <w:rPr>
          <w:rFonts w:cstheme="minorHAnsi"/>
          <w:sz w:val="20"/>
          <w:szCs w:val="20"/>
          <w:lang w:val="pl-PL"/>
        </w:rPr>
        <w:t xml:space="preserve">inicjator akcji charytatywnej, grupa kapitałowa F.B.I. TASBUD oraz pracownia Kuryłowicz &amp; Associates </w:t>
      </w:r>
      <w:r w:rsidRPr="00BB5B0B">
        <w:rPr>
          <w:rFonts w:cstheme="minorHAnsi"/>
          <w:sz w:val="20"/>
          <w:szCs w:val="20"/>
          <w:lang w:val="pl-PL"/>
        </w:rPr>
        <w:t>jako firm</w:t>
      </w:r>
      <w:r>
        <w:rPr>
          <w:rFonts w:cstheme="minorHAnsi"/>
          <w:sz w:val="20"/>
          <w:szCs w:val="20"/>
          <w:lang w:val="pl-PL"/>
        </w:rPr>
        <w:t>y</w:t>
      </w:r>
      <w:r w:rsidRPr="00BB5B0B">
        <w:rPr>
          <w:rFonts w:cstheme="minorHAnsi"/>
          <w:sz w:val="20"/>
          <w:szCs w:val="20"/>
          <w:lang w:val="pl-PL"/>
        </w:rPr>
        <w:t xml:space="preserve"> odpowiedzialn</w:t>
      </w:r>
      <w:r>
        <w:rPr>
          <w:rFonts w:cstheme="minorHAnsi"/>
          <w:sz w:val="20"/>
          <w:szCs w:val="20"/>
          <w:lang w:val="pl-PL"/>
        </w:rPr>
        <w:t>e</w:t>
      </w:r>
      <w:r w:rsidRPr="00BB5B0B">
        <w:rPr>
          <w:rFonts w:cstheme="minorHAnsi"/>
          <w:sz w:val="20"/>
          <w:szCs w:val="20"/>
          <w:lang w:val="pl-PL"/>
        </w:rPr>
        <w:t xml:space="preserve"> społecznie, zdecydował</w:t>
      </w:r>
      <w:r>
        <w:rPr>
          <w:rFonts w:cstheme="minorHAnsi"/>
          <w:sz w:val="20"/>
          <w:szCs w:val="20"/>
          <w:lang w:val="pl-PL"/>
        </w:rPr>
        <w:t>y</w:t>
      </w:r>
      <w:r w:rsidRPr="00BB5B0B">
        <w:rPr>
          <w:rFonts w:cstheme="minorHAnsi"/>
          <w:sz w:val="20"/>
          <w:szCs w:val="20"/>
          <w:lang w:val="pl-PL"/>
        </w:rPr>
        <w:t xml:space="preserve"> się </w:t>
      </w:r>
      <w:r>
        <w:rPr>
          <w:rFonts w:cstheme="minorHAnsi"/>
          <w:sz w:val="20"/>
          <w:szCs w:val="20"/>
          <w:lang w:val="pl-PL"/>
        </w:rPr>
        <w:t xml:space="preserve">razem </w:t>
      </w:r>
      <w:r w:rsidRPr="00BB5B0B">
        <w:rPr>
          <w:rFonts w:cstheme="minorHAnsi"/>
          <w:sz w:val="20"/>
          <w:szCs w:val="20"/>
          <w:lang w:val="pl-PL"/>
        </w:rPr>
        <w:t xml:space="preserve">wesprzeć Fundację, widząc ogrom pracy, jaką organizacja wkłada w budowanie lepszego jutra dla rodzin dotkniętych problemami, biedą i bezrobociem. </w:t>
      </w:r>
      <w:r>
        <w:rPr>
          <w:rFonts w:cstheme="minorHAnsi"/>
          <w:iCs/>
          <w:sz w:val="20"/>
          <w:szCs w:val="20"/>
          <w:lang w:val="pl-PL"/>
        </w:rPr>
        <w:t xml:space="preserve">W tych trudnych czasach ważne jest nie tylko </w:t>
      </w:r>
      <w:r w:rsidRPr="00BB5B0B">
        <w:rPr>
          <w:rFonts w:cstheme="minorHAnsi"/>
          <w:iCs/>
          <w:sz w:val="20"/>
          <w:szCs w:val="20"/>
          <w:lang w:val="pl-PL"/>
        </w:rPr>
        <w:t>z tworzenie przyjaznych</w:t>
      </w:r>
      <w:r>
        <w:rPr>
          <w:rFonts w:cstheme="minorHAnsi"/>
          <w:iCs/>
          <w:sz w:val="20"/>
          <w:szCs w:val="20"/>
          <w:lang w:val="pl-PL"/>
        </w:rPr>
        <w:t>, innowacyjnych</w:t>
      </w:r>
      <w:r w:rsidRPr="00BB5B0B">
        <w:rPr>
          <w:rFonts w:cstheme="minorHAnsi"/>
          <w:iCs/>
          <w:sz w:val="20"/>
          <w:szCs w:val="20"/>
          <w:lang w:val="pl-PL"/>
        </w:rPr>
        <w:t xml:space="preserve"> osiedli mieszkaniowych, ale także wspieranie lokalnych społeczności.</w:t>
      </w:r>
    </w:p>
    <w:p w14:paraId="6BED63C4" w14:textId="0C3B768D" w:rsidR="00004062" w:rsidRPr="005D0E25" w:rsidRDefault="00004062" w:rsidP="00C75623">
      <w:pPr>
        <w:spacing w:after="120" w:line="276" w:lineRule="auto"/>
        <w:jc w:val="both"/>
        <w:rPr>
          <w:rFonts w:cstheme="minorHAnsi"/>
          <w:b/>
          <w:bCs/>
          <w:sz w:val="20"/>
          <w:szCs w:val="20"/>
          <w:lang w:val="pl-PL"/>
        </w:rPr>
      </w:pPr>
      <w:r w:rsidRPr="00BB5B0B">
        <w:rPr>
          <w:rFonts w:cstheme="minorHAnsi"/>
          <w:sz w:val="20"/>
          <w:szCs w:val="20"/>
          <w:lang w:val="pl-PL"/>
        </w:rPr>
        <w:t>„</w:t>
      </w:r>
      <w:r w:rsidRPr="00BB5B0B">
        <w:rPr>
          <w:rFonts w:cstheme="minorHAnsi"/>
          <w:i/>
          <w:sz w:val="20"/>
          <w:szCs w:val="20"/>
          <w:lang w:val="pl-PL"/>
        </w:rPr>
        <w:t xml:space="preserve">Dla nas pomaganie w ten sposób jest kluczowe, ponieważ tak jak budujemy mieszkania dla naszych Klientów, pracujemy równie ciężko, by budować lepsze jutro. Mieszkanie to dom a dom to ludzie, rodzina. Gdy usłyszeliśmy o </w:t>
      </w:r>
      <w:r w:rsidR="009B4805">
        <w:rPr>
          <w:rFonts w:cstheme="minorHAnsi"/>
          <w:i/>
          <w:sz w:val="20"/>
          <w:szCs w:val="20"/>
          <w:lang w:val="pl-PL"/>
        </w:rPr>
        <w:t>F</w:t>
      </w:r>
      <w:r w:rsidRPr="00BB5B0B">
        <w:rPr>
          <w:rFonts w:cstheme="minorHAnsi"/>
          <w:i/>
          <w:sz w:val="20"/>
          <w:szCs w:val="20"/>
          <w:lang w:val="pl-PL"/>
        </w:rPr>
        <w:t>undacji oraz pracy, jaką wykonują, od razu chcieliśmy zaangażować się w ich wsparcie. Tak jak celem wiechy jest zagwarantowanie nieruchomości oraz jej mieszkańcom dobrego życia i opieki przez siły natury</w:t>
      </w:r>
      <w:r w:rsidR="007930C1">
        <w:rPr>
          <w:rFonts w:cstheme="minorHAnsi"/>
          <w:i/>
          <w:sz w:val="20"/>
          <w:szCs w:val="20"/>
          <w:lang w:val="pl-PL"/>
        </w:rPr>
        <w:t>,</w:t>
      </w:r>
      <w:r w:rsidRPr="00BB5B0B">
        <w:rPr>
          <w:rFonts w:cstheme="minorHAnsi"/>
          <w:i/>
          <w:sz w:val="20"/>
          <w:szCs w:val="20"/>
          <w:lang w:val="pl-PL"/>
        </w:rPr>
        <w:t xml:space="preserve"> tak </w:t>
      </w:r>
      <w:r w:rsidR="00B333EB" w:rsidRPr="00BB5B0B">
        <w:rPr>
          <w:rFonts w:cstheme="minorHAnsi"/>
          <w:i/>
          <w:sz w:val="20"/>
          <w:szCs w:val="20"/>
          <w:lang w:val="pl-PL"/>
        </w:rPr>
        <w:t>c</w:t>
      </w:r>
      <w:r w:rsidRPr="00BB5B0B">
        <w:rPr>
          <w:rFonts w:cstheme="minorHAnsi"/>
          <w:i/>
          <w:sz w:val="20"/>
          <w:szCs w:val="20"/>
          <w:lang w:val="pl-PL"/>
        </w:rPr>
        <w:t xml:space="preserve">elem ACCIONA jest polepszanie jakości życia ludzi, nie tylko poprzez tworzenie przyjaznych osiedli </w:t>
      </w:r>
      <w:r w:rsidR="00400975" w:rsidRPr="00BB5B0B">
        <w:rPr>
          <w:rFonts w:cstheme="minorHAnsi"/>
          <w:i/>
          <w:sz w:val="20"/>
          <w:szCs w:val="20"/>
          <w:lang w:val="pl-PL"/>
        </w:rPr>
        <w:t>mieszkaniowych,</w:t>
      </w:r>
      <w:r w:rsidRPr="00BB5B0B">
        <w:rPr>
          <w:rFonts w:cstheme="minorHAnsi"/>
          <w:i/>
          <w:sz w:val="20"/>
          <w:szCs w:val="20"/>
          <w:lang w:val="pl-PL"/>
        </w:rPr>
        <w:t xml:space="preserve"> ale także poprzez wspieranie lokalnych społeczności”</w:t>
      </w:r>
      <w:r w:rsidRPr="00BB5B0B">
        <w:rPr>
          <w:rFonts w:cstheme="minorHAnsi"/>
          <w:sz w:val="20"/>
          <w:szCs w:val="20"/>
          <w:lang w:val="pl-PL"/>
        </w:rPr>
        <w:t xml:space="preserve"> – </w:t>
      </w:r>
      <w:r w:rsidR="007930C1" w:rsidRPr="005D0E25">
        <w:rPr>
          <w:rFonts w:cstheme="minorHAnsi"/>
          <w:b/>
          <w:bCs/>
          <w:sz w:val="20"/>
          <w:szCs w:val="20"/>
          <w:lang w:val="pl-PL"/>
        </w:rPr>
        <w:t xml:space="preserve">dodała </w:t>
      </w:r>
      <w:r w:rsidRPr="005D0E25">
        <w:rPr>
          <w:rFonts w:cstheme="minorHAnsi"/>
          <w:b/>
          <w:bCs/>
          <w:sz w:val="20"/>
          <w:szCs w:val="20"/>
          <w:lang w:val="pl-PL"/>
        </w:rPr>
        <w:t xml:space="preserve">na koniec Unold. </w:t>
      </w:r>
    </w:p>
    <w:p w14:paraId="4CD1C630" w14:textId="4C34C692" w:rsidR="00466DDD" w:rsidRDefault="00466DDD" w:rsidP="00C75623">
      <w:pPr>
        <w:spacing w:after="120" w:line="276" w:lineRule="auto"/>
        <w:jc w:val="both"/>
        <w:rPr>
          <w:rFonts w:cstheme="minorHAnsi"/>
          <w:sz w:val="20"/>
          <w:szCs w:val="20"/>
          <w:lang w:val="pl-PL"/>
        </w:rPr>
      </w:pPr>
      <w:r w:rsidRPr="00BB5B0B">
        <w:rPr>
          <w:rFonts w:cstheme="minorHAnsi"/>
          <w:sz w:val="20"/>
          <w:szCs w:val="20"/>
          <w:lang w:val="pl-PL"/>
        </w:rPr>
        <w:t>U-City Residence to osiedle o pięknej niskiej zabudowie</w:t>
      </w:r>
      <w:r w:rsidR="00027A66" w:rsidRPr="00BB5B0B">
        <w:rPr>
          <w:rFonts w:cstheme="minorHAnsi"/>
          <w:sz w:val="20"/>
          <w:szCs w:val="20"/>
          <w:lang w:val="pl-PL"/>
        </w:rPr>
        <w:t xml:space="preserve"> </w:t>
      </w:r>
      <w:r w:rsidR="00A32829" w:rsidRPr="00BB5B0B">
        <w:rPr>
          <w:rFonts w:cstheme="minorHAnsi"/>
          <w:sz w:val="20"/>
          <w:szCs w:val="20"/>
          <w:lang w:val="pl-PL"/>
        </w:rPr>
        <w:t>powstające</w:t>
      </w:r>
      <w:r w:rsidRPr="00BB5B0B">
        <w:rPr>
          <w:rFonts w:cstheme="minorHAnsi"/>
          <w:sz w:val="20"/>
          <w:szCs w:val="20"/>
          <w:lang w:val="pl-PL"/>
        </w:rPr>
        <w:t xml:space="preserve"> w willowej części Ursusa. W skład osiedla wchodzi 165 mieszkań z tarasami, lo</w:t>
      </w:r>
      <w:r w:rsidR="0022144A">
        <w:rPr>
          <w:rFonts w:cstheme="minorHAnsi"/>
          <w:sz w:val="20"/>
          <w:szCs w:val="20"/>
          <w:lang w:val="pl-PL"/>
        </w:rPr>
        <w:t>g</w:t>
      </w:r>
      <w:r w:rsidRPr="00BB5B0B">
        <w:rPr>
          <w:rFonts w:cstheme="minorHAnsi"/>
          <w:sz w:val="20"/>
          <w:szCs w:val="20"/>
          <w:lang w:val="pl-PL"/>
        </w:rPr>
        <w:t>giami lub ogrodami o metrażach od 34 do 140 m</w:t>
      </w:r>
      <w:r w:rsidRPr="00BB5B0B">
        <w:rPr>
          <w:rFonts w:cstheme="minorHAnsi"/>
          <w:sz w:val="20"/>
          <w:szCs w:val="20"/>
          <w:vertAlign w:val="superscript"/>
          <w:lang w:val="pl-PL"/>
        </w:rPr>
        <w:t>2</w:t>
      </w:r>
      <w:r w:rsidRPr="00BB5B0B">
        <w:rPr>
          <w:rFonts w:cstheme="minorHAnsi"/>
          <w:sz w:val="20"/>
          <w:szCs w:val="20"/>
          <w:lang w:val="pl-PL"/>
        </w:rPr>
        <w:t>. Budowa osiedla rozpoczęła się w czwartym kwartale 2019 roku</w:t>
      </w:r>
      <w:r w:rsidR="005773CA" w:rsidRPr="00BB5B0B">
        <w:rPr>
          <w:rFonts w:cstheme="minorHAnsi"/>
          <w:sz w:val="20"/>
          <w:szCs w:val="20"/>
          <w:lang w:val="pl-PL"/>
        </w:rPr>
        <w:t>. Pomimo</w:t>
      </w:r>
      <w:r w:rsidRPr="00BB5B0B">
        <w:rPr>
          <w:rFonts w:cstheme="minorHAnsi"/>
          <w:sz w:val="20"/>
          <w:szCs w:val="20"/>
          <w:lang w:val="pl-PL"/>
        </w:rPr>
        <w:t xml:space="preserve"> epidemii wirusa SARS-CoV-2 oraz </w:t>
      </w:r>
      <w:r w:rsidR="005773CA" w:rsidRPr="00BB5B0B">
        <w:rPr>
          <w:rFonts w:cstheme="minorHAnsi"/>
          <w:sz w:val="20"/>
          <w:szCs w:val="20"/>
          <w:lang w:val="pl-PL"/>
        </w:rPr>
        <w:t>wprowadzonych wiosną i jesienią br. ograniczeń, prace budowlane są realizowane zgodnie z harmonogramem</w:t>
      </w:r>
      <w:r w:rsidRPr="00BB5B0B">
        <w:rPr>
          <w:rFonts w:cstheme="minorHAnsi"/>
          <w:sz w:val="20"/>
          <w:szCs w:val="20"/>
          <w:lang w:val="pl-PL"/>
        </w:rPr>
        <w:t xml:space="preserve">. Oddanie do użytkowania jest planowane na trzeci kwartał 2021 roku. </w:t>
      </w:r>
    </w:p>
    <w:p w14:paraId="1FB2B29F" w14:textId="77777777" w:rsidR="00FB557D" w:rsidRPr="00BB5B0B" w:rsidRDefault="00FB557D" w:rsidP="00C75623">
      <w:pPr>
        <w:spacing w:after="120" w:line="276" w:lineRule="auto"/>
        <w:jc w:val="both"/>
        <w:rPr>
          <w:rFonts w:cstheme="minorHAnsi"/>
          <w:sz w:val="20"/>
          <w:szCs w:val="20"/>
          <w:lang w:val="pl-PL"/>
        </w:rPr>
      </w:pPr>
    </w:p>
    <w:p w14:paraId="16C6C978" w14:textId="0364B58D" w:rsidR="0052541F" w:rsidRPr="0052541F" w:rsidRDefault="0052541F" w:rsidP="0052541F">
      <w:pPr>
        <w:rPr>
          <w:rFonts w:cstheme="minorHAnsi"/>
          <w:color w:val="FF0000"/>
          <w:sz w:val="18"/>
          <w:szCs w:val="18"/>
          <w:lang w:val="pl-PL"/>
        </w:rPr>
      </w:pPr>
      <w:r w:rsidRPr="0052541F">
        <w:rPr>
          <w:rFonts w:cstheme="minorHAnsi"/>
          <w:color w:val="FF0000"/>
          <w:sz w:val="18"/>
          <w:szCs w:val="18"/>
          <w:lang w:val="pl-PL"/>
        </w:rPr>
        <w:t>O ACCIONA NIERUCHOMOŚCI</w:t>
      </w:r>
    </w:p>
    <w:p w14:paraId="632BC933" w14:textId="1996AB57" w:rsidR="0052541F" w:rsidRPr="0052541F" w:rsidRDefault="0052541F" w:rsidP="0052541F">
      <w:pPr>
        <w:spacing w:after="0"/>
        <w:jc w:val="both"/>
        <w:rPr>
          <w:sz w:val="16"/>
          <w:szCs w:val="16"/>
          <w:lang w:val="pl-PL"/>
        </w:rPr>
      </w:pPr>
      <w:r w:rsidRPr="0052541F">
        <w:rPr>
          <w:rFonts w:cstheme="minorHAnsi"/>
          <w:color w:val="1C1E21"/>
          <w:sz w:val="16"/>
          <w:szCs w:val="16"/>
          <w:shd w:val="clear" w:color="auto" w:fill="FFFFFF"/>
          <w:lang w:val="pl-PL"/>
        </w:rPr>
        <w:t>ACCIONA Nieruchomości jest firmą deweloperską z 30-letnim doświadczeniem na warszawskim rynku mieszkaniowym. Znakiem rozpoznawalnym dewelopera są inwestycje zrealizowane w Miasteczku Wilanów. Inne zrealizowane inwestycje powstały na Pradze Północ i Południe, Mokotowie, Woli oraz Bemowie. Najnowsza inwestycja dewelopera powstaje w willowej części dzielnicy Warszawa – Ursus Gołąbki, osiedle U</w:t>
      </w:r>
      <w:r w:rsidR="009901E6">
        <w:rPr>
          <w:rFonts w:cstheme="minorHAnsi"/>
          <w:color w:val="1C1E21"/>
          <w:sz w:val="16"/>
          <w:szCs w:val="16"/>
          <w:shd w:val="clear" w:color="auto" w:fill="FFFFFF"/>
          <w:lang w:val="pl-PL"/>
        </w:rPr>
        <w:t>-</w:t>
      </w:r>
      <w:r w:rsidRPr="0052541F">
        <w:rPr>
          <w:rFonts w:cstheme="minorHAnsi"/>
          <w:color w:val="1C1E21"/>
          <w:sz w:val="16"/>
          <w:szCs w:val="16"/>
          <w:shd w:val="clear" w:color="auto" w:fill="FFFFFF"/>
          <w:lang w:val="pl-PL"/>
        </w:rPr>
        <w:t xml:space="preserve">City Residence. </w:t>
      </w:r>
      <w:r w:rsidRPr="0052541F">
        <w:rPr>
          <w:rFonts w:cstheme="minorHAnsi"/>
          <w:sz w:val="16"/>
          <w:szCs w:val="16"/>
          <w:lang w:val="pl-PL"/>
        </w:rPr>
        <w:t xml:space="preserve">ACCIONA Nieruchomości to także pionier w dziedzinie eko-efektywnego budownictwa mieszkaniowego. Działalność ACCIIONA jest oparta na dużym doświadczeniu technicznym i zawodowym i uwzględnia kryteria zrównoważonego rozwoju we wszystkich swoich działaniach. Projekty ACCIONA Nieruchomości są tworzone i zarządzane przez dedykowany zespół z dużym doświadczeniem i spełniają najwyższe standardy jakości na rynku. ACCIONA prowadzi swoje działania zgodnie z certyfikatami ISO9001 i ISO14001. Jednym z głównych celów dewelopera jest rozwój budownictwa mieszkaniowego, które przyczynia się do ochrony środowiska, przy jednoczesnym dużym komforcie mieszkania i zmniejszeniu kosztów właścicieli. </w:t>
      </w:r>
      <w:r w:rsidRPr="0052541F">
        <w:rPr>
          <w:rFonts w:cstheme="minorHAnsi"/>
          <w:b/>
          <w:sz w:val="16"/>
          <w:szCs w:val="16"/>
          <w:lang w:val="pl-PL"/>
        </w:rPr>
        <w:t xml:space="preserve">Więcej informacji: </w:t>
      </w:r>
      <w:hyperlink r:id="rId14" w:history="1">
        <w:r w:rsidRPr="0052541F">
          <w:rPr>
            <w:rStyle w:val="Hipercze"/>
            <w:b/>
            <w:sz w:val="16"/>
            <w:szCs w:val="16"/>
            <w:lang w:val="pl-PL"/>
          </w:rPr>
          <w:t>https://acciona-nieruchomosci.pl/</w:t>
        </w:r>
      </w:hyperlink>
      <w:r w:rsidRPr="0052541F">
        <w:rPr>
          <w:sz w:val="16"/>
          <w:szCs w:val="16"/>
          <w:lang w:val="pl-PL"/>
        </w:rPr>
        <w:t xml:space="preserve"> </w:t>
      </w:r>
    </w:p>
    <w:p w14:paraId="21D283BE" w14:textId="77777777" w:rsidR="0052541F" w:rsidRPr="0052541F" w:rsidRDefault="0052541F" w:rsidP="0052541F">
      <w:pPr>
        <w:spacing w:after="0"/>
        <w:jc w:val="both"/>
        <w:rPr>
          <w:sz w:val="17"/>
          <w:szCs w:val="17"/>
          <w:lang w:val="pl-PL"/>
        </w:rPr>
      </w:pPr>
    </w:p>
    <w:p w14:paraId="2414DE2D" w14:textId="77777777" w:rsidR="0052541F" w:rsidRPr="0052541F" w:rsidRDefault="0052541F" w:rsidP="0052541F">
      <w:pPr>
        <w:spacing w:after="0"/>
        <w:jc w:val="both"/>
        <w:rPr>
          <w:color w:val="00B050"/>
          <w:sz w:val="17"/>
          <w:szCs w:val="17"/>
          <w:lang w:val="pl-PL"/>
        </w:rPr>
      </w:pPr>
      <w:r w:rsidRPr="0052541F">
        <w:rPr>
          <w:color w:val="00B050"/>
          <w:sz w:val="17"/>
          <w:szCs w:val="17"/>
          <w:lang w:val="pl-PL"/>
        </w:rPr>
        <w:t>O Grupie Kapitałowej F.B.I. TASBUD</w:t>
      </w:r>
    </w:p>
    <w:p w14:paraId="4F9C2922" w14:textId="77777777" w:rsidR="0052541F" w:rsidRDefault="0052541F" w:rsidP="0052541F">
      <w:pPr>
        <w:jc w:val="both"/>
        <w:rPr>
          <w:rFonts w:cstheme="minorHAnsi"/>
          <w:b/>
          <w:sz w:val="16"/>
          <w:szCs w:val="16"/>
          <w:lang w:val="pl-PL"/>
        </w:rPr>
      </w:pPr>
      <w:r w:rsidRPr="0052541F">
        <w:rPr>
          <w:sz w:val="16"/>
          <w:szCs w:val="16"/>
          <w:lang w:val="pl-PL"/>
        </w:rPr>
        <w:t xml:space="preserve">F.B.I. TASBUD S.A. jako spółka dominująca w międzynarodowej globalnej Grupie F.B.I. TASBUD o polskim kapitale zajmuje się generalnym wykonawstwem inwestycji budowlanych zarówno w Polsce, jak i poza granicami naszego kraju m.in. na rynku skandynawskim, wschodnim, azjatyckim i afrykańskim. Ponad 35-letnie szerokie doświadczenie pozwoliło realizować inwestycje we wszystkich sektorach, m.in. budownictwo mieszkaniowe, przemysłowe, użyteczności publicznej oraz specjalistyczne. Realizacja wielu przedsięwzięć, także w segmencie budownictwa eksportowego, umożliwiła wdrożenie w F.B.I. TASBUD S.A. profesjonalnych metod zarządzania procesami, dzięki którym każdy etap budowy pozostaje pod szczególną kontrolą i nadzorem wykonawczym, zapewniając w ten sposób jak najlepszy przebieg inwestycyjny. Warto podkreślić, że Grupa Kapitałowa F.B.I. TASBUD posiada w zasobach własną fabrykę modułów i prefabrykatów w technologii żelbetowej i betonowej, wytwarzającej produkty dla sektora budowlanego zarówno na rynek polski, jak i na europejski, w tym na rynek skandynawski, na którym Grupa ma wypracowaną silną pozycję. Wieloletnie doświadczenie, doskonałe zaplecze techniczne i wykwalifikowana kadra umożliwiają osiągnięcie wspólnego sukcesu. </w:t>
      </w:r>
      <w:r w:rsidRPr="0052541F">
        <w:rPr>
          <w:rFonts w:cstheme="minorHAnsi"/>
          <w:sz w:val="16"/>
          <w:szCs w:val="16"/>
          <w:lang w:val="pl-PL"/>
        </w:rPr>
        <w:t xml:space="preserve">Więcej informacji: </w:t>
      </w:r>
      <w:hyperlink r:id="rId15" w:history="1">
        <w:r w:rsidRPr="0052541F">
          <w:rPr>
            <w:rStyle w:val="Hipercze"/>
            <w:rFonts w:cstheme="minorHAnsi"/>
            <w:b/>
            <w:sz w:val="16"/>
            <w:szCs w:val="16"/>
            <w:lang w:val="pl-PL"/>
          </w:rPr>
          <w:t>https://fbitasbud.pl/</w:t>
        </w:r>
      </w:hyperlink>
      <w:r w:rsidRPr="0052541F">
        <w:rPr>
          <w:rFonts w:cstheme="minorHAnsi"/>
          <w:b/>
          <w:sz w:val="16"/>
          <w:szCs w:val="16"/>
          <w:lang w:val="pl-PL"/>
        </w:rPr>
        <w:t xml:space="preserve"> </w:t>
      </w:r>
    </w:p>
    <w:p w14:paraId="0FCA82D7" w14:textId="6B080E2C" w:rsidR="003A66B8" w:rsidRDefault="003A66B8" w:rsidP="0052541F">
      <w:pPr>
        <w:jc w:val="both"/>
        <w:rPr>
          <w:rFonts w:cstheme="minorHAnsi"/>
          <w:b/>
          <w:sz w:val="16"/>
          <w:szCs w:val="16"/>
          <w:lang w:val="pl-PL"/>
        </w:rPr>
      </w:pPr>
      <w:r>
        <w:rPr>
          <w:rFonts w:cstheme="minorHAnsi"/>
          <w:b/>
          <w:sz w:val="16"/>
          <w:szCs w:val="16"/>
          <w:lang w:val="pl-PL"/>
        </w:rPr>
        <w:t>O Kuryłowicz &amp; Associates</w:t>
      </w:r>
    </w:p>
    <w:p w14:paraId="6FDA7DFB" w14:textId="76624318" w:rsidR="008546FB" w:rsidRPr="0075716E" w:rsidRDefault="008546FB" w:rsidP="008546FB">
      <w:pPr>
        <w:spacing w:after="0"/>
        <w:jc w:val="both"/>
        <w:rPr>
          <w:rFonts w:cstheme="minorHAnsi"/>
          <w:sz w:val="16"/>
          <w:szCs w:val="16"/>
          <w:lang w:val="pl-PL"/>
        </w:rPr>
      </w:pPr>
      <w:r w:rsidRPr="0075716E">
        <w:rPr>
          <w:rFonts w:cstheme="minorHAnsi"/>
          <w:sz w:val="16"/>
          <w:szCs w:val="16"/>
          <w:lang w:val="pl-PL"/>
        </w:rPr>
        <w:t>Kuryłowicz &amp; Associates to studio architektoniczne założone w 1990 roku p</w:t>
      </w:r>
      <w:r>
        <w:rPr>
          <w:rFonts w:cstheme="minorHAnsi"/>
          <w:sz w:val="16"/>
          <w:szCs w:val="16"/>
          <w:lang w:val="pl-PL"/>
        </w:rPr>
        <w:t xml:space="preserve">rzez Prof. Stefana Kuryłowicza. </w:t>
      </w:r>
      <w:r w:rsidRPr="0075716E">
        <w:rPr>
          <w:rFonts w:cstheme="minorHAnsi"/>
          <w:sz w:val="16"/>
          <w:szCs w:val="16"/>
          <w:lang w:val="pl-PL"/>
        </w:rPr>
        <w:t>Dziś jest to jedna z czołowych firm architektonicznych w kraju, zatrudniająca 80 doświadczonych architektów w bi</w:t>
      </w:r>
      <w:r>
        <w:rPr>
          <w:rFonts w:cstheme="minorHAnsi"/>
          <w:sz w:val="16"/>
          <w:szCs w:val="16"/>
          <w:lang w:val="pl-PL"/>
        </w:rPr>
        <w:t xml:space="preserve">urach w Warszawie i Wrocławiu. </w:t>
      </w:r>
      <w:r w:rsidRPr="0075716E">
        <w:rPr>
          <w:rFonts w:cstheme="minorHAnsi"/>
          <w:sz w:val="16"/>
          <w:szCs w:val="16"/>
          <w:lang w:val="pl-PL"/>
        </w:rPr>
        <w:t>Studio ma na swoim koncie dziesiątki prestiżowych reali</w:t>
      </w:r>
      <w:r>
        <w:rPr>
          <w:rFonts w:cstheme="minorHAnsi"/>
          <w:sz w:val="16"/>
          <w:szCs w:val="16"/>
          <w:lang w:val="pl-PL"/>
        </w:rPr>
        <w:t xml:space="preserve">zacji na terenie całego kraju. </w:t>
      </w:r>
      <w:r w:rsidRPr="0075716E">
        <w:rPr>
          <w:rFonts w:cstheme="minorHAnsi"/>
          <w:sz w:val="16"/>
          <w:szCs w:val="16"/>
          <w:lang w:val="pl-PL"/>
        </w:rPr>
        <w:t>Posiada doświadczenie w projektowaniu inwestycji o każdej skali i funkcji oraz w technologii BIM. Są to m.in. projekty: biurowe, domy, edukacja, handlowe, hotele, infrastruktura, mieszkalne, przemysłowe,</w:t>
      </w:r>
      <w:r>
        <w:rPr>
          <w:rFonts w:cstheme="minorHAnsi"/>
          <w:sz w:val="16"/>
          <w:szCs w:val="16"/>
          <w:lang w:val="pl-PL"/>
        </w:rPr>
        <w:t xml:space="preserve"> publiczne, sport, urbanistyka. </w:t>
      </w:r>
      <w:r w:rsidRPr="0075716E">
        <w:rPr>
          <w:rFonts w:cstheme="minorHAnsi"/>
          <w:sz w:val="16"/>
          <w:szCs w:val="16"/>
          <w:lang w:val="pl-PL"/>
        </w:rPr>
        <w:t>W czasie swojej działalności biuro zdobyło renomę wiarygodnego partnera, zdolnego dostarczyć rozwiązania najwyższej jakości w określonym terminie i</w:t>
      </w:r>
      <w:r>
        <w:rPr>
          <w:rFonts w:cstheme="minorHAnsi"/>
          <w:sz w:val="16"/>
          <w:szCs w:val="16"/>
          <w:lang w:val="pl-PL"/>
        </w:rPr>
        <w:t xml:space="preserve"> w ramach narzuconego budżetu.  </w:t>
      </w:r>
      <w:r w:rsidRPr="0075716E">
        <w:rPr>
          <w:rFonts w:cstheme="minorHAnsi"/>
          <w:sz w:val="16"/>
          <w:szCs w:val="16"/>
          <w:lang w:val="pl-PL"/>
        </w:rPr>
        <w:t xml:space="preserve">Jakość dostarczanych przez pracownię rozwiązań została wielokrotnie poświadczona przez szereg nagród otrzymanych zarówno </w:t>
      </w:r>
      <w:r w:rsidRPr="0075716E">
        <w:rPr>
          <w:rFonts w:cstheme="minorHAnsi"/>
          <w:sz w:val="16"/>
          <w:szCs w:val="16"/>
          <w:lang w:val="pl-PL"/>
        </w:rPr>
        <w:lastRenderedPageBreak/>
        <w:t xml:space="preserve">w </w:t>
      </w:r>
      <w:r>
        <w:rPr>
          <w:rFonts w:cstheme="minorHAnsi"/>
          <w:sz w:val="16"/>
          <w:szCs w:val="16"/>
          <w:lang w:val="pl-PL"/>
        </w:rPr>
        <w:t xml:space="preserve">kraju jak i za granicą. </w:t>
      </w:r>
      <w:r w:rsidRPr="0075716E">
        <w:rPr>
          <w:rFonts w:cstheme="minorHAnsi"/>
          <w:sz w:val="16"/>
          <w:szCs w:val="16"/>
          <w:lang w:val="pl-PL"/>
        </w:rPr>
        <w:t>Najważniejszym wyróżnieniem jest jednak bogate portfolio zadowolonych klientów. Wielu z nich pracuje z nami nieprzerwanie od wielu lat.</w:t>
      </w:r>
      <w:r w:rsidR="00400975">
        <w:rPr>
          <w:rFonts w:cstheme="minorHAnsi"/>
          <w:sz w:val="16"/>
          <w:szCs w:val="16"/>
          <w:lang w:val="pl-PL"/>
        </w:rPr>
        <w:t xml:space="preserve"> </w:t>
      </w:r>
      <w:r w:rsidR="00400975" w:rsidRPr="00400975">
        <w:rPr>
          <w:rFonts w:cstheme="minorHAnsi"/>
          <w:sz w:val="16"/>
          <w:szCs w:val="16"/>
          <w:lang w:val="pl-PL"/>
        </w:rPr>
        <w:t>https://www.apaka.com.pl</w:t>
      </w:r>
    </w:p>
    <w:p w14:paraId="1307409C" w14:textId="47B7EB4C" w:rsidR="00FD0929" w:rsidRPr="00FD0929" w:rsidRDefault="00FD0929" w:rsidP="008546FB">
      <w:pPr>
        <w:spacing w:after="0"/>
        <w:rPr>
          <w:sz w:val="16"/>
          <w:szCs w:val="16"/>
          <w:lang w:val="pl-PL"/>
        </w:rPr>
      </w:pPr>
    </w:p>
    <w:sectPr w:rsidR="00FD0929" w:rsidRPr="00FD0929" w:rsidSect="00FB557D">
      <w:type w:val="continuous"/>
      <w:pgSz w:w="11906" w:h="16838"/>
      <w:pgMar w:top="72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8A1BB" w14:textId="77777777" w:rsidR="008B33DE" w:rsidRDefault="008B33DE" w:rsidP="00D07E00">
      <w:pPr>
        <w:spacing w:after="0" w:line="240" w:lineRule="auto"/>
      </w:pPr>
      <w:r>
        <w:separator/>
      </w:r>
    </w:p>
  </w:endnote>
  <w:endnote w:type="continuationSeparator" w:id="0">
    <w:p w14:paraId="1E7AA93B" w14:textId="77777777" w:rsidR="008B33DE" w:rsidRDefault="008B33DE" w:rsidP="00D07E00">
      <w:pPr>
        <w:spacing w:after="0" w:line="240" w:lineRule="auto"/>
      </w:pPr>
      <w:r>
        <w:continuationSeparator/>
      </w:r>
    </w:p>
  </w:endnote>
  <w:endnote w:type="continuationNotice" w:id="1">
    <w:p w14:paraId="3D6C5773" w14:textId="77777777" w:rsidR="008B33DE" w:rsidRDefault="008B3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379D" w14:textId="77777777" w:rsidR="008B33DE" w:rsidRDefault="008B33DE" w:rsidP="00D07E00">
      <w:pPr>
        <w:spacing w:after="0" w:line="240" w:lineRule="auto"/>
      </w:pPr>
      <w:r>
        <w:separator/>
      </w:r>
    </w:p>
  </w:footnote>
  <w:footnote w:type="continuationSeparator" w:id="0">
    <w:p w14:paraId="2A05EF59" w14:textId="77777777" w:rsidR="008B33DE" w:rsidRDefault="008B33DE" w:rsidP="00D07E00">
      <w:pPr>
        <w:spacing w:after="0" w:line="240" w:lineRule="auto"/>
      </w:pPr>
      <w:r>
        <w:continuationSeparator/>
      </w:r>
    </w:p>
  </w:footnote>
  <w:footnote w:type="continuationNotice" w:id="1">
    <w:p w14:paraId="074886DE" w14:textId="77777777" w:rsidR="008B33DE" w:rsidRDefault="008B33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838F4"/>
    <w:multiLevelType w:val="hybridMultilevel"/>
    <w:tmpl w:val="51046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1F"/>
    <w:rsid w:val="00004062"/>
    <w:rsid w:val="00027A66"/>
    <w:rsid w:val="00071B1F"/>
    <w:rsid w:val="000E7738"/>
    <w:rsid w:val="00100A29"/>
    <w:rsid w:val="001251A2"/>
    <w:rsid w:val="00164B9F"/>
    <w:rsid w:val="001A0D74"/>
    <w:rsid w:val="0022144A"/>
    <w:rsid w:val="00236450"/>
    <w:rsid w:val="0028719F"/>
    <w:rsid w:val="002D4B75"/>
    <w:rsid w:val="00301867"/>
    <w:rsid w:val="003066C7"/>
    <w:rsid w:val="00314E8A"/>
    <w:rsid w:val="00327960"/>
    <w:rsid w:val="00330ED2"/>
    <w:rsid w:val="00392CF7"/>
    <w:rsid w:val="00393788"/>
    <w:rsid w:val="003A66B8"/>
    <w:rsid w:val="003C181E"/>
    <w:rsid w:val="003C648E"/>
    <w:rsid w:val="003F0BA6"/>
    <w:rsid w:val="003F384A"/>
    <w:rsid w:val="003F7CF1"/>
    <w:rsid w:val="00400975"/>
    <w:rsid w:val="00451DAE"/>
    <w:rsid w:val="00466DDD"/>
    <w:rsid w:val="004D1EC6"/>
    <w:rsid w:val="004E46DB"/>
    <w:rsid w:val="0052541F"/>
    <w:rsid w:val="005773CA"/>
    <w:rsid w:val="00591FE1"/>
    <w:rsid w:val="005B6334"/>
    <w:rsid w:val="005D0E25"/>
    <w:rsid w:val="005F6F61"/>
    <w:rsid w:val="00604C0E"/>
    <w:rsid w:val="00624CC1"/>
    <w:rsid w:val="006705DD"/>
    <w:rsid w:val="00672926"/>
    <w:rsid w:val="00681CAA"/>
    <w:rsid w:val="006A33BB"/>
    <w:rsid w:val="006B0988"/>
    <w:rsid w:val="006B2B6B"/>
    <w:rsid w:val="006D4E80"/>
    <w:rsid w:val="00723874"/>
    <w:rsid w:val="00767469"/>
    <w:rsid w:val="007930C1"/>
    <w:rsid w:val="007B7983"/>
    <w:rsid w:val="007D2FA4"/>
    <w:rsid w:val="007D5414"/>
    <w:rsid w:val="007F0799"/>
    <w:rsid w:val="00803DC2"/>
    <w:rsid w:val="008546FB"/>
    <w:rsid w:val="00855759"/>
    <w:rsid w:val="008558F3"/>
    <w:rsid w:val="00864ADB"/>
    <w:rsid w:val="00870215"/>
    <w:rsid w:val="0087297E"/>
    <w:rsid w:val="00896655"/>
    <w:rsid w:val="008B33DE"/>
    <w:rsid w:val="008B592C"/>
    <w:rsid w:val="008B6E44"/>
    <w:rsid w:val="008D2211"/>
    <w:rsid w:val="008F50D4"/>
    <w:rsid w:val="00932842"/>
    <w:rsid w:val="0097478A"/>
    <w:rsid w:val="0098666E"/>
    <w:rsid w:val="009901E6"/>
    <w:rsid w:val="009B4805"/>
    <w:rsid w:val="00A32829"/>
    <w:rsid w:val="00A42F47"/>
    <w:rsid w:val="00A83435"/>
    <w:rsid w:val="00A92EDF"/>
    <w:rsid w:val="00AC2F0C"/>
    <w:rsid w:val="00AC47BF"/>
    <w:rsid w:val="00AD7C8D"/>
    <w:rsid w:val="00AF763D"/>
    <w:rsid w:val="00B333EB"/>
    <w:rsid w:val="00B35FFB"/>
    <w:rsid w:val="00B52E63"/>
    <w:rsid w:val="00BA014B"/>
    <w:rsid w:val="00BB5B0B"/>
    <w:rsid w:val="00BC103F"/>
    <w:rsid w:val="00BC7AED"/>
    <w:rsid w:val="00BF38E4"/>
    <w:rsid w:val="00C07957"/>
    <w:rsid w:val="00C6127E"/>
    <w:rsid w:val="00C662D7"/>
    <w:rsid w:val="00C75623"/>
    <w:rsid w:val="00CD07B2"/>
    <w:rsid w:val="00CE6556"/>
    <w:rsid w:val="00CE6DD6"/>
    <w:rsid w:val="00D036E9"/>
    <w:rsid w:val="00D07E00"/>
    <w:rsid w:val="00D124B6"/>
    <w:rsid w:val="00D7625B"/>
    <w:rsid w:val="00DC14F1"/>
    <w:rsid w:val="00DD3574"/>
    <w:rsid w:val="00E05F65"/>
    <w:rsid w:val="00E161D6"/>
    <w:rsid w:val="00EA0450"/>
    <w:rsid w:val="00EA1D01"/>
    <w:rsid w:val="00EB3980"/>
    <w:rsid w:val="00EB6B03"/>
    <w:rsid w:val="00EE64ED"/>
    <w:rsid w:val="00F4697A"/>
    <w:rsid w:val="00F5181D"/>
    <w:rsid w:val="00F67360"/>
    <w:rsid w:val="00FB1852"/>
    <w:rsid w:val="00FB52B2"/>
    <w:rsid w:val="00FB557D"/>
    <w:rsid w:val="00FC1BD1"/>
    <w:rsid w:val="00FD0929"/>
    <w:rsid w:val="00FF5EDC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EFBF"/>
  <w15:docId w15:val="{73C94B11-FAC9-4B86-80FE-EDFE2F08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41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541F"/>
    <w:pPr>
      <w:spacing w:after="200" w:line="276" w:lineRule="auto"/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D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D01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2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E0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32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842"/>
  </w:style>
  <w:style w:type="paragraph" w:styleId="Stopka">
    <w:name w:val="footer"/>
    <w:basedOn w:val="Normalny"/>
    <w:link w:val="StopkaZnak"/>
    <w:uiPriority w:val="99"/>
    <w:semiHidden/>
    <w:unhideWhenUsed/>
    <w:rsid w:val="00932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842"/>
  </w:style>
  <w:style w:type="character" w:styleId="Odwoaniedokomentarza">
    <w:name w:val="annotation reference"/>
    <w:basedOn w:val="Domylnaczcionkaakapitu"/>
    <w:uiPriority w:val="99"/>
    <w:semiHidden/>
    <w:unhideWhenUsed/>
    <w:rsid w:val="0076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4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bitasbud.pl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iona-nieruchomosc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B7F8B7BB844CA15F44558E6744B1" ma:contentTypeVersion="13" ma:contentTypeDescription="Create a new document." ma:contentTypeScope="" ma:versionID="fe2077943cababd95e007d239d35d5ac">
  <xsd:schema xmlns:xsd="http://www.w3.org/2001/XMLSchema" xmlns:xs="http://www.w3.org/2001/XMLSchema" xmlns:p="http://schemas.microsoft.com/office/2006/metadata/properties" xmlns:ns3="7e9d7410-ad6a-4fee-bb61-1bea1c34857c" xmlns:ns4="d23996b5-1ec0-4efc-82d6-3dfb7f0b0881" targetNamespace="http://schemas.microsoft.com/office/2006/metadata/properties" ma:root="true" ma:fieldsID="6ae13d36db17331149d57843f7ed2956" ns3:_="" ns4:_="">
    <xsd:import namespace="7e9d7410-ad6a-4fee-bb61-1bea1c34857c"/>
    <xsd:import namespace="d23996b5-1ec0-4efc-82d6-3dfb7f0b0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d7410-ad6a-4fee-bb61-1bea1c34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6b5-1ec0-4efc-82d6-3dfb7f0b0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CBD60-FDE2-4DD0-99C2-7361BA428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6B07B-1374-4959-BEE5-65599528B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7449AE-5804-45D4-BD7E-43BC049F0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d7410-ad6a-4fee-bb61-1bea1c34857c"/>
    <ds:schemaRef ds:uri="d23996b5-1ec0-4efc-82d6-3dfb7f0b0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EE7E0-B694-4F93-821D-DD8FCE19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1404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Acciona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Gast, Katarzyna</dc:creator>
  <cp:lastModifiedBy>Izabela Wojtowicz</cp:lastModifiedBy>
  <cp:revision>5</cp:revision>
  <dcterms:created xsi:type="dcterms:W3CDTF">2020-12-07T13:16:00Z</dcterms:created>
  <dcterms:modified xsi:type="dcterms:W3CDTF">2020-12-08T09:02:00Z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0x0101003515B7F8B7BB844CA15F44558E6744B1</vt:lpwstr>
  </property>
</Properties>
</file>